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5E4E" w14:textId="100539DB" w:rsidR="00EE3116" w:rsidRDefault="00792A03">
      <w:pPr>
        <w:wordWrap/>
        <w:adjustRightInd w:val="0"/>
        <w:jc w:val="center"/>
        <w:rPr>
          <w:rFonts w:ascii="Cooper Black" w:hAnsi="Cooper Black" w:cs="Arial"/>
          <w:color w:val="C00000"/>
          <w:kern w:val="0"/>
          <w:sz w:val="30"/>
          <w:szCs w:val="30"/>
          <w:u w:val="single"/>
          <w:lang w:val="fr-FR"/>
        </w:rPr>
      </w:pPr>
      <w:r>
        <w:rPr>
          <w:rFonts w:ascii="Cooper Black" w:hAnsi="Cooper Black" w:cs="Arial"/>
          <w:color w:val="C00000"/>
          <w:kern w:val="0"/>
          <w:sz w:val="30"/>
          <w:szCs w:val="30"/>
          <w:u w:val="single"/>
          <w:lang w:val="fr-FR"/>
        </w:rPr>
        <w:t xml:space="preserve"> </w:t>
      </w:r>
      <w:r w:rsidR="00EE3116" w:rsidRPr="00EE3116">
        <w:rPr>
          <w:rFonts w:ascii="Cooper Black" w:hAnsi="Cooper Black" w:cs="Arial"/>
          <w:color w:val="C00000"/>
          <w:kern w:val="0"/>
          <w:sz w:val="30"/>
          <w:szCs w:val="30"/>
          <w:u w:val="single"/>
          <w:lang w:val="fr-FR"/>
        </w:rPr>
        <w:t>CURRICULUM VITAE</w:t>
      </w:r>
    </w:p>
    <w:p w14:paraId="4C8885D7" w14:textId="77777777" w:rsidR="00EE3116" w:rsidRDefault="00EE3116">
      <w:pPr>
        <w:wordWrap/>
        <w:adjustRightInd w:val="0"/>
        <w:jc w:val="center"/>
        <w:rPr>
          <w:rFonts w:ascii="Cooper Black" w:hAnsi="Cooper Black" w:cs="Arial"/>
          <w:kern w:val="0"/>
          <w:sz w:val="24"/>
          <w:lang w:val="fr-FR"/>
        </w:rPr>
      </w:pPr>
    </w:p>
    <w:p w14:paraId="2C836917" w14:textId="77777777" w:rsidR="00653906" w:rsidRPr="00B52A28" w:rsidRDefault="00A5765C">
      <w:pPr>
        <w:wordWrap/>
        <w:adjustRightInd w:val="0"/>
        <w:jc w:val="center"/>
        <w:rPr>
          <w:rFonts w:ascii="Cooper Black" w:hAnsi="Cooper Black" w:cs="Arial"/>
          <w:color w:val="003300"/>
          <w:kern w:val="0"/>
          <w:sz w:val="24"/>
          <w:lang w:val="fr-FR"/>
        </w:rPr>
      </w:pPr>
      <w:r w:rsidRPr="00B52A28">
        <w:rPr>
          <w:rFonts w:ascii="Cooper Black" w:hAnsi="Cooper Black" w:cs="Arial"/>
          <w:color w:val="003300"/>
          <w:kern w:val="0"/>
          <w:sz w:val="24"/>
          <w:lang w:val="fr-FR"/>
        </w:rPr>
        <w:t>Dr. Jamespandi Annaraj</w:t>
      </w:r>
      <w:r w:rsidR="00B52A28" w:rsidRPr="00B52A28">
        <w:rPr>
          <w:rFonts w:ascii="Cooper Black" w:hAnsi="Cooper Black" w:cs="Arial"/>
          <w:color w:val="003300"/>
          <w:kern w:val="0"/>
          <w:sz w:val="24"/>
          <w:lang w:val="fr-FR"/>
        </w:rPr>
        <w:t xml:space="preserve">, </w:t>
      </w:r>
      <w:proofErr w:type="spellStart"/>
      <w:r w:rsidR="00B52A28" w:rsidRPr="00B52A28">
        <w:rPr>
          <w:rFonts w:ascii="Cooper Black" w:hAnsi="Cooper Black" w:cs="Arial"/>
          <w:color w:val="003300"/>
          <w:kern w:val="0"/>
          <w:sz w:val="24"/>
          <w:lang w:val="fr-FR"/>
        </w:rPr>
        <w:t>FASCh</w:t>
      </w:r>
      <w:proofErr w:type="spellEnd"/>
      <w:r w:rsidR="00B52A28" w:rsidRPr="00B52A28">
        <w:rPr>
          <w:rFonts w:ascii="Cooper Black" w:hAnsi="Cooper Black" w:cs="Arial"/>
          <w:color w:val="003300"/>
          <w:kern w:val="0"/>
          <w:sz w:val="24"/>
          <w:lang w:val="fr-FR"/>
        </w:rPr>
        <w:t>, MRSC</w:t>
      </w:r>
    </w:p>
    <w:p w14:paraId="486364FB" w14:textId="77777777" w:rsidR="00653906" w:rsidRDefault="00A5765C">
      <w:pPr>
        <w:wordWrap/>
        <w:adjustRightInd w:val="0"/>
        <w:jc w:val="center"/>
        <w:rPr>
          <w:rFonts w:ascii="Arial" w:hAnsi="Arial" w:cs="Arial"/>
          <w:color w:val="000000"/>
          <w:kern w:val="0"/>
          <w:szCs w:val="20"/>
          <w:lang w:val="fr-FR"/>
        </w:rPr>
      </w:pPr>
      <w:r>
        <w:rPr>
          <w:rFonts w:ascii="Arial" w:hAnsi="Arial" w:cs="Arial"/>
          <w:color w:val="000000"/>
          <w:kern w:val="0"/>
          <w:szCs w:val="20"/>
          <w:lang w:val="fr-FR"/>
        </w:rPr>
        <w:t>Associate Professor &amp; Head</w:t>
      </w:r>
    </w:p>
    <w:p w14:paraId="2825D1EB" w14:textId="77777777" w:rsidR="00653906" w:rsidRDefault="00A5765C">
      <w:pPr>
        <w:wordWrap/>
        <w:adjustRightInd w:val="0"/>
        <w:jc w:val="center"/>
        <w:rPr>
          <w:rFonts w:ascii="Arial" w:hAnsi="Arial" w:cs="Arial"/>
          <w:color w:val="000000"/>
          <w:kern w:val="0"/>
          <w:szCs w:val="20"/>
          <w:lang w:val="fr-FR"/>
        </w:rPr>
      </w:pPr>
      <w:r>
        <w:rPr>
          <w:rFonts w:ascii="Arial" w:hAnsi="Arial" w:cs="Arial"/>
          <w:color w:val="000000"/>
          <w:kern w:val="0"/>
          <w:szCs w:val="20"/>
          <w:lang w:val="fr-FR"/>
        </w:rPr>
        <w:t xml:space="preserve">Department of Materials Science, </w:t>
      </w:r>
      <w:proofErr w:type="spellStart"/>
      <w:r>
        <w:rPr>
          <w:rFonts w:ascii="Arial" w:hAnsi="Arial" w:cs="Arial"/>
          <w:color w:val="000000"/>
          <w:kern w:val="0"/>
          <w:szCs w:val="20"/>
          <w:lang w:val="fr-FR"/>
        </w:rPr>
        <w:t>School</w:t>
      </w:r>
      <w:proofErr w:type="spellEnd"/>
      <w:r>
        <w:rPr>
          <w:rFonts w:ascii="Arial" w:hAnsi="Arial" w:cs="Arial"/>
          <w:color w:val="000000"/>
          <w:kern w:val="0"/>
          <w:szCs w:val="20"/>
          <w:lang w:val="fr-FR"/>
        </w:rPr>
        <w:t xml:space="preserve"> of Chemistry,</w:t>
      </w:r>
    </w:p>
    <w:p w14:paraId="4DF2EAF4" w14:textId="77777777" w:rsidR="00653906" w:rsidRDefault="00A5765C">
      <w:pPr>
        <w:wordWrap/>
        <w:adjustRightInd w:val="0"/>
        <w:jc w:val="center"/>
        <w:rPr>
          <w:rFonts w:ascii="Arial" w:hAnsi="Arial" w:cs="Arial"/>
          <w:color w:val="000000"/>
          <w:kern w:val="0"/>
          <w:szCs w:val="20"/>
          <w:lang w:val="fr-FR"/>
        </w:rPr>
      </w:pPr>
      <w:r>
        <w:rPr>
          <w:rFonts w:ascii="Arial" w:hAnsi="Arial" w:cs="Arial"/>
          <w:color w:val="000000"/>
          <w:kern w:val="0"/>
          <w:szCs w:val="20"/>
          <w:lang w:val="fr-FR"/>
        </w:rPr>
        <w:t xml:space="preserve">Madurai Kamaraj </w:t>
      </w:r>
      <w:proofErr w:type="spellStart"/>
      <w:r>
        <w:rPr>
          <w:rFonts w:ascii="Arial" w:hAnsi="Arial" w:cs="Arial"/>
          <w:color w:val="000000"/>
          <w:kern w:val="0"/>
          <w:szCs w:val="20"/>
          <w:lang w:val="fr-FR"/>
        </w:rPr>
        <w:t>University</w:t>
      </w:r>
      <w:proofErr w:type="spellEnd"/>
      <w:r>
        <w:rPr>
          <w:rFonts w:ascii="Arial" w:hAnsi="Arial" w:cs="Arial"/>
          <w:color w:val="000000"/>
          <w:kern w:val="0"/>
          <w:szCs w:val="20"/>
          <w:lang w:val="fr-FR"/>
        </w:rPr>
        <w:t>, Madurai – 625 021.</w:t>
      </w:r>
    </w:p>
    <w:p w14:paraId="7B2C7086" w14:textId="77777777" w:rsidR="00653906" w:rsidRPr="003F62D3" w:rsidRDefault="00653906">
      <w:pPr>
        <w:wordWrap/>
        <w:adjustRightInd w:val="0"/>
        <w:jc w:val="center"/>
        <w:rPr>
          <w:rFonts w:ascii="Arial" w:hAnsi="Arial" w:cs="Arial"/>
          <w:color w:val="000000"/>
          <w:kern w:val="0"/>
          <w:szCs w:val="20"/>
          <w:lang w:val="pt-BR"/>
        </w:rPr>
      </w:pPr>
    </w:p>
    <w:p w14:paraId="72E5B55E" w14:textId="77777777" w:rsidR="00653906" w:rsidRPr="00792A03" w:rsidRDefault="00A5765C">
      <w:pPr>
        <w:wordWrap/>
        <w:adjustRightInd w:val="0"/>
        <w:jc w:val="center"/>
        <w:rPr>
          <w:rFonts w:ascii="Arial" w:hAnsi="Arial" w:cs="Arial"/>
          <w:b/>
          <w:bCs/>
          <w:kern w:val="0"/>
          <w:szCs w:val="20"/>
          <w:lang w:val="en-IN"/>
        </w:rPr>
      </w:pPr>
      <w:proofErr w:type="gramStart"/>
      <w:r>
        <w:rPr>
          <w:rFonts w:ascii="Arial" w:hAnsi="Arial" w:cs="Arial"/>
          <w:color w:val="000000"/>
          <w:kern w:val="0"/>
          <w:szCs w:val="20"/>
          <w:lang w:val="fr-FR"/>
        </w:rPr>
        <w:t>Email</w:t>
      </w:r>
      <w:r>
        <w:rPr>
          <w:rFonts w:ascii="Arial" w:hAnsi="Arial" w:cs="Arial"/>
          <w:kern w:val="0"/>
          <w:szCs w:val="20"/>
          <w:lang w:val="fr-FR"/>
        </w:rPr>
        <w:t>:</w:t>
      </w:r>
      <w:proofErr w:type="gramEnd"/>
      <w:r>
        <w:rPr>
          <w:rFonts w:ascii="Arial" w:hAnsi="Arial" w:cs="Arial"/>
          <w:kern w:val="0"/>
          <w:szCs w:val="20"/>
          <w:lang w:val="fr-FR"/>
        </w:rPr>
        <w:t xml:space="preserve"> </w:t>
      </w:r>
      <w:hyperlink r:id="rId6" w:history="1">
        <w:r w:rsidR="006A023D" w:rsidRPr="00900A50">
          <w:rPr>
            <w:rStyle w:val="Hyperlink"/>
            <w:rFonts w:ascii="Times New Roman"/>
            <w:bCs/>
            <w:kern w:val="0"/>
            <w:szCs w:val="20"/>
            <w:lang w:val="fr-FR"/>
          </w:rPr>
          <w:t>annaraj.chem@mkuniversity.ac.in</w:t>
        </w:r>
      </w:hyperlink>
      <w:r>
        <w:rPr>
          <w:rFonts w:ascii="Times New Roman"/>
          <w:bCs/>
          <w:kern w:val="0"/>
          <w:szCs w:val="20"/>
          <w:lang w:val="fr-FR"/>
        </w:rPr>
        <w:t xml:space="preserve">, </w:t>
      </w:r>
      <w:hyperlink r:id="rId7" w:history="1">
        <w:r>
          <w:rPr>
            <w:rStyle w:val="Hyperlink"/>
            <w:rFonts w:ascii="Times New Roman"/>
            <w:bCs/>
            <w:kern w:val="0"/>
            <w:szCs w:val="20"/>
            <w:lang w:val="fr-FR"/>
          </w:rPr>
          <w:t>jjannaraju@gmail.com</w:t>
        </w:r>
      </w:hyperlink>
    </w:p>
    <w:p w14:paraId="716BDE8B" w14:textId="77777777" w:rsidR="00653906" w:rsidRDefault="00A5765C">
      <w:pPr>
        <w:wordWrap/>
        <w:adjustRightInd w:val="0"/>
        <w:jc w:val="center"/>
        <w:rPr>
          <w:rFonts w:ascii="Arial" w:hAnsi="Arial" w:cs="Arial"/>
          <w:b/>
          <w:bCs/>
          <w:kern w:val="0"/>
          <w:szCs w:val="20"/>
          <w:lang w:val="fr-FR"/>
        </w:rPr>
      </w:pPr>
      <w:r>
        <w:rPr>
          <w:rFonts w:ascii="Arial" w:hAnsi="Arial" w:cs="Arial" w:hint="eastAsia"/>
          <w:b/>
          <w:bCs/>
          <w:kern w:val="0"/>
          <w:szCs w:val="20"/>
        </w:rPr>
        <w:t>------------------------------------------------------------------------------------------------------------------------------------</w:t>
      </w:r>
    </w:p>
    <w:p w14:paraId="52455D07" w14:textId="77777777" w:rsidR="00653906" w:rsidRDefault="00653906">
      <w:pPr>
        <w:wordWrap/>
        <w:adjustRightInd w:val="0"/>
        <w:jc w:val="left"/>
        <w:rPr>
          <w:rFonts w:ascii="Arial" w:hAnsi="Arial" w:cs="Arial"/>
          <w:b/>
          <w:bCs/>
          <w:color w:val="008000"/>
          <w:kern w:val="0"/>
          <w:szCs w:val="20"/>
          <w:lang w:val="fr-FR"/>
        </w:rPr>
      </w:pPr>
    </w:p>
    <w:p w14:paraId="4A0EA9FD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  <w:r>
        <w:rPr>
          <w:rFonts w:ascii="Times New Roman"/>
          <w:b/>
          <w:bCs/>
          <w:color w:val="0000FF"/>
          <w:kern w:val="0"/>
          <w:sz w:val="24"/>
        </w:rPr>
        <w:t>Research Interest</w:t>
      </w:r>
    </w:p>
    <w:p w14:paraId="2F9C1D96" w14:textId="77777777" w:rsidR="00653906" w:rsidRDefault="00653906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</w:p>
    <w:p w14:paraId="1327D2B2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Bioinorganic Chemistry, Organic/Phyto and Inorganic Nanomaterials for Drug Delivery Systems, Biosensors, Biomimicking Non-heme Enzyme models and Photocatalytic nanocomposites.</w:t>
      </w:r>
    </w:p>
    <w:p w14:paraId="79CAA9E9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6EE55923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  <w:r>
        <w:rPr>
          <w:rFonts w:ascii="Times New Roman"/>
          <w:b/>
          <w:bCs/>
          <w:color w:val="0000FF"/>
          <w:kern w:val="0"/>
          <w:sz w:val="24"/>
        </w:rPr>
        <w:t>Education</w:t>
      </w:r>
    </w:p>
    <w:p w14:paraId="6F99798A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24"/>
        </w:rPr>
      </w:pPr>
      <w:proofErr w:type="spellStart"/>
      <w:r>
        <w:rPr>
          <w:rFonts w:ascii="Times New Roman"/>
          <w:b/>
          <w:bCs/>
          <w:color w:val="000000"/>
          <w:kern w:val="0"/>
          <w:sz w:val="24"/>
        </w:rPr>
        <w:t>Ph.D</w:t>
      </w:r>
      <w:proofErr w:type="spellEnd"/>
    </w:p>
    <w:p w14:paraId="6DD89DA3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Subject: Chemistry (Bioinorganic Chemistry)</w:t>
      </w:r>
    </w:p>
    <w:p w14:paraId="2A2475D2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  <w:r>
        <w:rPr>
          <w:rFonts w:ascii="Times New Roman"/>
          <w:color w:val="000000"/>
          <w:kern w:val="0"/>
          <w:sz w:val="24"/>
          <w:lang w:val="fr-FR"/>
        </w:rPr>
        <w:t xml:space="preserve">Institute: Madurai Kamaraj </w:t>
      </w:r>
      <w:proofErr w:type="spellStart"/>
      <w:r>
        <w:rPr>
          <w:rFonts w:ascii="Times New Roman"/>
          <w:color w:val="000000"/>
          <w:kern w:val="0"/>
          <w:sz w:val="24"/>
          <w:lang w:val="fr-FR"/>
        </w:rPr>
        <w:t>University</w:t>
      </w:r>
      <w:proofErr w:type="spellEnd"/>
      <w:r>
        <w:rPr>
          <w:rFonts w:ascii="Times New Roman"/>
          <w:color w:val="000000"/>
          <w:kern w:val="0"/>
          <w:sz w:val="24"/>
          <w:lang w:val="fr-FR"/>
        </w:rPr>
        <w:t xml:space="preserve">, </w:t>
      </w:r>
      <w:proofErr w:type="spellStart"/>
      <w:r>
        <w:rPr>
          <w:rFonts w:ascii="Times New Roman"/>
          <w:color w:val="000000"/>
          <w:kern w:val="0"/>
          <w:sz w:val="24"/>
          <w:lang w:val="fr-FR"/>
        </w:rPr>
        <w:t>Tamilnadu</w:t>
      </w:r>
      <w:proofErr w:type="spellEnd"/>
      <w:r>
        <w:rPr>
          <w:rFonts w:ascii="Times New Roman"/>
          <w:color w:val="000000"/>
          <w:kern w:val="0"/>
          <w:sz w:val="24"/>
          <w:lang w:val="fr-FR"/>
        </w:rPr>
        <w:t xml:space="preserve">, </w:t>
      </w:r>
      <w:proofErr w:type="spellStart"/>
      <w:r>
        <w:rPr>
          <w:rFonts w:ascii="Times New Roman"/>
          <w:color w:val="000000"/>
          <w:kern w:val="0"/>
          <w:sz w:val="24"/>
          <w:lang w:val="fr-FR"/>
        </w:rPr>
        <w:t>India</w:t>
      </w:r>
      <w:proofErr w:type="spellEnd"/>
    </w:p>
    <w:p w14:paraId="53C8B9A7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Year: June, 2004</w:t>
      </w:r>
    </w:p>
    <w:p w14:paraId="568716A1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177C0BF6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24"/>
        </w:rPr>
      </w:pPr>
      <w:r>
        <w:rPr>
          <w:rFonts w:ascii="Times New Roman"/>
          <w:b/>
          <w:bCs/>
          <w:color w:val="000000"/>
          <w:kern w:val="0"/>
          <w:sz w:val="24"/>
        </w:rPr>
        <w:t>Master of Science</w:t>
      </w:r>
    </w:p>
    <w:p w14:paraId="0CE39E4F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Subject: Chemistry (General)</w:t>
      </w:r>
    </w:p>
    <w:p w14:paraId="133CEA2F" w14:textId="77777777" w:rsidR="00653906" w:rsidRDefault="00A5765C">
      <w:pPr>
        <w:wordWrap/>
        <w:adjustRightInd w:val="0"/>
        <w:jc w:val="left"/>
        <w:rPr>
          <w:rFonts w:ascii="Times New Roman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University: </w:t>
      </w:r>
      <w:r>
        <w:rPr>
          <w:rFonts w:ascii="Times New Roman"/>
          <w:sz w:val="24"/>
        </w:rPr>
        <w:t xml:space="preserve">A.V.V.M Sri </w:t>
      </w:r>
      <w:proofErr w:type="spellStart"/>
      <w:r>
        <w:rPr>
          <w:rFonts w:ascii="Times New Roman"/>
          <w:sz w:val="24"/>
        </w:rPr>
        <w:t>Pushpam</w:t>
      </w:r>
      <w:proofErr w:type="spellEnd"/>
      <w:r>
        <w:rPr>
          <w:rFonts w:ascii="Times New Roman"/>
          <w:sz w:val="24"/>
        </w:rPr>
        <w:t xml:space="preserve"> College (Autonomous), Tanjore,</w:t>
      </w:r>
    </w:p>
    <w:p w14:paraId="22F0CA5E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sz w:val="24"/>
        </w:rPr>
        <w:t xml:space="preserve">Bharathidasan University, </w:t>
      </w:r>
      <w:proofErr w:type="spellStart"/>
      <w:r>
        <w:rPr>
          <w:rFonts w:ascii="Times New Roman"/>
          <w:sz w:val="24"/>
        </w:rPr>
        <w:t>Trichirappalli</w:t>
      </w:r>
      <w:proofErr w:type="spellEnd"/>
      <w:r>
        <w:rPr>
          <w:rFonts w:ascii="Times New Roman"/>
          <w:sz w:val="24"/>
        </w:rPr>
        <w:t>, Tamil Nadu, India</w:t>
      </w:r>
    </w:p>
    <w:p w14:paraId="0A9041F5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Year: June 1996 - April 1998</w:t>
      </w:r>
    </w:p>
    <w:p w14:paraId="5B3F0442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Grade: First Class </w:t>
      </w:r>
    </w:p>
    <w:p w14:paraId="1B9330EB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78C87225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24"/>
        </w:rPr>
      </w:pPr>
      <w:r>
        <w:rPr>
          <w:rFonts w:ascii="Times New Roman"/>
          <w:b/>
          <w:bCs/>
          <w:color w:val="000000"/>
          <w:kern w:val="0"/>
          <w:sz w:val="24"/>
        </w:rPr>
        <w:t>Bachelor of Science</w:t>
      </w:r>
    </w:p>
    <w:p w14:paraId="3CD00049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Subjects: Physical Sciences (Chemistry, Physics and Human Nutrition) </w:t>
      </w:r>
    </w:p>
    <w:p w14:paraId="12A7BA54" w14:textId="77777777" w:rsidR="00653906" w:rsidRDefault="00A5765C">
      <w:pPr>
        <w:wordWrap/>
        <w:adjustRightInd w:val="0"/>
        <w:jc w:val="left"/>
        <w:rPr>
          <w:rFonts w:ascii="Times New Roman"/>
          <w:sz w:val="24"/>
          <w:lang w:val="pt-BR"/>
        </w:rPr>
      </w:pPr>
      <w:r>
        <w:rPr>
          <w:rFonts w:ascii="Times New Roman"/>
          <w:color w:val="000000"/>
          <w:kern w:val="0"/>
          <w:sz w:val="24"/>
          <w:lang w:val="pt-BR"/>
        </w:rPr>
        <w:t xml:space="preserve">University: </w:t>
      </w:r>
      <w:r>
        <w:rPr>
          <w:rFonts w:ascii="Times New Roman"/>
          <w:sz w:val="24"/>
          <w:lang w:val="pt-BR"/>
        </w:rPr>
        <w:t>Arul Anandar College (Autonomous) Madurai Kamaraj University, Madurai, Tamil Nadu, India.</w:t>
      </w:r>
    </w:p>
    <w:p w14:paraId="47A3D8C5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Year: June 1992 - April 1995</w:t>
      </w:r>
    </w:p>
    <w:p w14:paraId="73BFD681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Grade: First Class </w:t>
      </w:r>
    </w:p>
    <w:p w14:paraId="21950402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6CC77EFD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  <w:r>
        <w:rPr>
          <w:rFonts w:ascii="Times New Roman"/>
          <w:b/>
          <w:bCs/>
          <w:color w:val="0000FF"/>
          <w:kern w:val="0"/>
          <w:sz w:val="24"/>
        </w:rPr>
        <w:t>Teaching Experience</w:t>
      </w:r>
    </w:p>
    <w:p w14:paraId="3C5FADF1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3DA0BE1C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Teaching to M.Sc., Chemistry and </w:t>
      </w:r>
      <w:proofErr w:type="spellStart"/>
      <w:proofErr w:type="gramStart"/>
      <w:r>
        <w:rPr>
          <w:rFonts w:ascii="Times New Roman"/>
          <w:color w:val="000000"/>
          <w:kern w:val="0"/>
          <w:sz w:val="24"/>
        </w:rPr>
        <w:t>M.Phil</w:t>
      </w:r>
      <w:proofErr w:type="spellEnd"/>
      <w:proofErr w:type="gramEnd"/>
      <w:r>
        <w:rPr>
          <w:rFonts w:ascii="Times New Roman"/>
          <w:color w:val="000000"/>
          <w:kern w:val="0"/>
          <w:sz w:val="24"/>
        </w:rPr>
        <w:t xml:space="preserve"> Materials Science. </w:t>
      </w:r>
    </w:p>
    <w:p w14:paraId="5AA9FD8E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46711211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  <w:r>
        <w:rPr>
          <w:rFonts w:ascii="Times New Roman"/>
          <w:b/>
          <w:bCs/>
          <w:color w:val="0000FF"/>
          <w:kern w:val="0"/>
          <w:sz w:val="24"/>
        </w:rPr>
        <w:t>Research Experience</w:t>
      </w:r>
    </w:p>
    <w:p w14:paraId="7ACEFC13" w14:textId="77777777" w:rsidR="00653906" w:rsidRDefault="00653906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</w:p>
    <w:p w14:paraId="71A9664D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b/>
          <w:bCs/>
          <w:color w:val="000000"/>
          <w:kern w:val="0"/>
          <w:sz w:val="24"/>
        </w:rPr>
        <w:t xml:space="preserve">Post Doctoral Experience </w:t>
      </w:r>
      <w:r>
        <w:rPr>
          <w:rFonts w:ascii="Times New Roman"/>
          <w:color w:val="000000"/>
          <w:kern w:val="0"/>
          <w:sz w:val="24"/>
        </w:rPr>
        <w:t>(September 2004 – March 2010)</w:t>
      </w:r>
    </w:p>
    <w:p w14:paraId="0AC68C7D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More than six years post-doctoral research experience on “High Valent Metal Oxo, </w:t>
      </w:r>
      <w:proofErr w:type="spellStart"/>
      <w:r>
        <w:rPr>
          <w:rFonts w:ascii="Times New Roman"/>
          <w:color w:val="000000"/>
          <w:kern w:val="0"/>
          <w:sz w:val="24"/>
        </w:rPr>
        <w:t>Peroxo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</w:t>
      </w:r>
      <w:r>
        <w:rPr>
          <w:rFonts w:ascii="Times New Roman"/>
          <w:color w:val="000000"/>
          <w:kern w:val="0"/>
          <w:sz w:val="24"/>
        </w:rPr>
        <w:lastRenderedPageBreak/>
        <w:t xml:space="preserve">Intermediates” at Ewha </w:t>
      </w:r>
      <w:proofErr w:type="spellStart"/>
      <w:r>
        <w:rPr>
          <w:rFonts w:ascii="Times New Roman"/>
          <w:color w:val="000000"/>
          <w:kern w:val="0"/>
          <w:sz w:val="24"/>
        </w:rPr>
        <w:t>Womans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University, Seoul, South Korea </w:t>
      </w:r>
    </w:p>
    <w:p w14:paraId="7E085C44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21C89A23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proofErr w:type="spellStart"/>
      <w:r>
        <w:rPr>
          <w:rFonts w:ascii="Times New Roman"/>
          <w:b/>
          <w:bCs/>
          <w:color w:val="000000"/>
          <w:kern w:val="0"/>
          <w:sz w:val="24"/>
        </w:rPr>
        <w:t>Ph.D</w:t>
      </w:r>
      <w:proofErr w:type="spellEnd"/>
      <w:r>
        <w:rPr>
          <w:rFonts w:ascii="Times New Roman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/>
          <w:color w:val="000000"/>
          <w:kern w:val="0"/>
          <w:sz w:val="24"/>
        </w:rPr>
        <w:t>(August 2000 - Oct 2004)</w:t>
      </w:r>
    </w:p>
    <w:p w14:paraId="27CDE6E4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Thesis title</w:t>
      </w:r>
      <w:r>
        <w:rPr>
          <w:rFonts w:ascii="Times New Roman"/>
          <w:b/>
          <w:bCs/>
          <w:color w:val="000000"/>
          <w:kern w:val="0"/>
          <w:sz w:val="24"/>
        </w:rPr>
        <w:t>: “</w:t>
      </w:r>
      <w:r>
        <w:rPr>
          <w:rFonts w:ascii="Times New Roman"/>
          <w:sz w:val="24"/>
        </w:rPr>
        <w:t>Synthesis and Characterization of Curcumin based Metal Complexes and a Study on Their Biological Activities</w:t>
      </w:r>
      <w:r>
        <w:rPr>
          <w:rFonts w:ascii="Times New Roman"/>
          <w:color w:val="000000"/>
          <w:kern w:val="0"/>
          <w:sz w:val="24"/>
        </w:rPr>
        <w:t>”</w:t>
      </w:r>
    </w:p>
    <w:p w14:paraId="211F78D2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School of Chemistry, Madurai Kamaraj University, Madurai, </w:t>
      </w:r>
      <w:proofErr w:type="spellStart"/>
      <w:r>
        <w:rPr>
          <w:rFonts w:ascii="Times New Roman"/>
          <w:color w:val="000000"/>
          <w:kern w:val="0"/>
          <w:sz w:val="24"/>
        </w:rPr>
        <w:t>Tamilnadu</w:t>
      </w:r>
      <w:proofErr w:type="spellEnd"/>
      <w:r>
        <w:rPr>
          <w:rFonts w:ascii="Times New Roman"/>
          <w:color w:val="000000"/>
          <w:kern w:val="0"/>
          <w:sz w:val="24"/>
        </w:rPr>
        <w:t>, India.</w:t>
      </w:r>
    </w:p>
    <w:p w14:paraId="4F6AC869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Area of research: Bio-inorganic Chemistry</w:t>
      </w:r>
    </w:p>
    <w:p w14:paraId="4E973FDB" w14:textId="77777777" w:rsidR="00653906" w:rsidRDefault="00653906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24"/>
        </w:rPr>
      </w:pPr>
    </w:p>
    <w:p w14:paraId="1B799AFD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proofErr w:type="spellStart"/>
      <w:r>
        <w:rPr>
          <w:rFonts w:ascii="Times New Roman"/>
          <w:b/>
          <w:bCs/>
          <w:color w:val="000000"/>
          <w:kern w:val="0"/>
          <w:sz w:val="24"/>
        </w:rPr>
        <w:t>M.Sc</w:t>
      </w:r>
      <w:proofErr w:type="spellEnd"/>
      <w:r>
        <w:rPr>
          <w:rFonts w:ascii="Times New Roman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/>
          <w:color w:val="000000"/>
          <w:kern w:val="0"/>
          <w:sz w:val="24"/>
        </w:rPr>
        <w:t>(June 1996 - April 1998)</w:t>
      </w:r>
    </w:p>
    <w:p w14:paraId="233B9B00" w14:textId="77777777" w:rsidR="00653906" w:rsidRDefault="00A5765C" w:rsidP="002E2EBF">
      <w:pPr>
        <w:spacing w:beforeLines="20" w:before="48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Department of Chemistry, </w:t>
      </w:r>
      <w:r>
        <w:rPr>
          <w:rFonts w:ascii="Times New Roman"/>
          <w:sz w:val="24"/>
        </w:rPr>
        <w:t xml:space="preserve">A.V.V.M Sri </w:t>
      </w:r>
      <w:proofErr w:type="spellStart"/>
      <w:r>
        <w:rPr>
          <w:rFonts w:ascii="Times New Roman"/>
          <w:sz w:val="24"/>
        </w:rPr>
        <w:t>Pushpam</w:t>
      </w:r>
      <w:proofErr w:type="spellEnd"/>
      <w:r>
        <w:rPr>
          <w:rFonts w:ascii="Times New Roman"/>
          <w:sz w:val="24"/>
        </w:rPr>
        <w:t xml:space="preserve"> College (Autonomous), Tanjore, Bharathidasan University, </w:t>
      </w:r>
      <w:proofErr w:type="spellStart"/>
      <w:r>
        <w:rPr>
          <w:rFonts w:ascii="Times New Roman"/>
          <w:sz w:val="24"/>
        </w:rPr>
        <w:t>Trichirappalli</w:t>
      </w:r>
      <w:proofErr w:type="spellEnd"/>
      <w:r>
        <w:rPr>
          <w:rFonts w:ascii="Times New Roman"/>
          <w:sz w:val="24"/>
        </w:rPr>
        <w:t>, Tamil Nadu, India</w:t>
      </w:r>
      <w:r>
        <w:rPr>
          <w:rFonts w:ascii="Times New Roman"/>
          <w:color w:val="000000"/>
          <w:kern w:val="0"/>
          <w:sz w:val="24"/>
        </w:rPr>
        <w:t>.</w:t>
      </w:r>
    </w:p>
    <w:p w14:paraId="40B62697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Major: Industrial Chemistry</w:t>
      </w:r>
    </w:p>
    <w:p w14:paraId="26F355A9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6029EFF6" w14:textId="77777777" w:rsidR="00653906" w:rsidRDefault="00A5765C">
      <w:pPr>
        <w:wordWrap/>
        <w:adjustRightInd w:val="0"/>
        <w:jc w:val="left"/>
        <w:rPr>
          <w:rFonts w:ascii="Times New Roman"/>
          <w:b/>
          <w:bCs/>
          <w:color w:val="0000FF"/>
          <w:kern w:val="0"/>
          <w:sz w:val="24"/>
        </w:rPr>
      </w:pPr>
      <w:r>
        <w:rPr>
          <w:rFonts w:ascii="Times New Roman"/>
          <w:b/>
          <w:bCs/>
          <w:color w:val="0000FF"/>
          <w:kern w:val="0"/>
          <w:sz w:val="24"/>
        </w:rPr>
        <w:t>Personal Profile</w:t>
      </w:r>
    </w:p>
    <w:p w14:paraId="43E799B7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Gender: Male</w:t>
      </w:r>
    </w:p>
    <w:p w14:paraId="2700EA28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Date of birth: 13-07-1974</w:t>
      </w:r>
    </w:p>
    <w:p w14:paraId="6923D0DA" w14:textId="77777777" w:rsidR="00653906" w:rsidRDefault="00A5765C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Married</w:t>
      </w:r>
    </w:p>
    <w:p w14:paraId="1E10309C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Nationality: Indian</w:t>
      </w:r>
    </w:p>
    <w:p w14:paraId="6E259C59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</w:rPr>
      </w:pPr>
    </w:p>
    <w:p w14:paraId="33EBEDB5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  <w:proofErr w:type="spellStart"/>
      <w:r>
        <w:rPr>
          <w:rFonts w:ascii="Times New Roman"/>
          <w:b/>
          <w:bCs/>
          <w:color w:val="0000FF"/>
          <w:kern w:val="0"/>
          <w:sz w:val="24"/>
          <w:lang w:val="fr-FR"/>
        </w:rPr>
        <w:t>Present</w:t>
      </w:r>
      <w:proofErr w:type="spellEnd"/>
      <w:r>
        <w:rPr>
          <w:rFonts w:ascii="Times New Roman"/>
          <w:b/>
          <w:bCs/>
          <w:color w:val="0000FF"/>
          <w:kern w:val="0"/>
          <w:sz w:val="24"/>
          <w:lang w:val="fr-FR"/>
        </w:rPr>
        <w:t xml:space="preserve"> and Permanent </w:t>
      </w:r>
      <w:proofErr w:type="spellStart"/>
      <w:r>
        <w:rPr>
          <w:rFonts w:ascii="Times New Roman"/>
          <w:b/>
          <w:bCs/>
          <w:color w:val="0000FF"/>
          <w:kern w:val="0"/>
          <w:sz w:val="24"/>
          <w:lang w:val="fr-FR"/>
        </w:rPr>
        <w:t>Address</w:t>
      </w:r>
      <w:proofErr w:type="spellEnd"/>
    </w:p>
    <w:p w14:paraId="7D0AF777" w14:textId="77777777" w:rsidR="00653906" w:rsidRDefault="00653906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</w:p>
    <w:p w14:paraId="28C491B5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  <w:r>
        <w:rPr>
          <w:rFonts w:ascii="Times New Roman"/>
          <w:color w:val="000000"/>
          <w:kern w:val="0"/>
          <w:sz w:val="24"/>
          <w:lang w:val="fr-FR"/>
        </w:rPr>
        <w:t>Dr. J. Annaraj,</w:t>
      </w:r>
    </w:p>
    <w:p w14:paraId="1816A1CD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  <w:proofErr w:type="spellStart"/>
      <w:r>
        <w:rPr>
          <w:rFonts w:ascii="Times New Roman"/>
          <w:color w:val="000000"/>
          <w:kern w:val="0"/>
          <w:sz w:val="24"/>
          <w:lang w:val="fr-FR"/>
        </w:rPr>
        <w:t>Kovilangulam</w:t>
      </w:r>
      <w:proofErr w:type="spellEnd"/>
      <w:r>
        <w:rPr>
          <w:rFonts w:ascii="Times New Roman"/>
          <w:color w:val="000000"/>
          <w:kern w:val="0"/>
          <w:sz w:val="24"/>
          <w:lang w:val="fr-FR"/>
        </w:rPr>
        <w:t xml:space="preserve"> (Post) – 625514,</w:t>
      </w:r>
    </w:p>
    <w:p w14:paraId="3749EF2B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  <w:r>
        <w:rPr>
          <w:rFonts w:ascii="Times New Roman"/>
          <w:color w:val="000000"/>
          <w:kern w:val="0"/>
          <w:sz w:val="24"/>
          <w:lang w:val="fr-FR"/>
        </w:rPr>
        <w:t>Madurai (</w:t>
      </w:r>
      <w:proofErr w:type="spellStart"/>
      <w:r>
        <w:rPr>
          <w:rFonts w:ascii="Times New Roman"/>
          <w:color w:val="000000"/>
          <w:kern w:val="0"/>
          <w:sz w:val="24"/>
          <w:lang w:val="fr-FR"/>
        </w:rPr>
        <w:t>Dist</w:t>
      </w:r>
      <w:proofErr w:type="spellEnd"/>
      <w:r>
        <w:rPr>
          <w:rFonts w:ascii="Times New Roman"/>
          <w:color w:val="000000"/>
          <w:kern w:val="0"/>
          <w:sz w:val="24"/>
          <w:lang w:val="fr-FR"/>
        </w:rPr>
        <w:t>),</w:t>
      </w:r>
    </w:p>
    <w:p w14:paraId="2A691937" w14:textId="77777777" w:rsidR="00653906" w:rsidRDefault="00A5765C">
      <w:pPr>
        <w:wordWrap/>
        <w:adjustRightInd w:val="0"/>
        <w:jc w:val="left"/>
        <w:rPr>
          <w:rFonts w:ascii="Times New Roman"/>
          <w:color w:val="000000"/>
          <w:kern w:val="0"/>
          <w:sz w:val="24"/>
          <w:lang w:val="fr-FR"/>
        </w:rPr>
      </w:pPr>
      <w:proofErr w:type="spellStart"/>
      <w:r>
        <w:rPr>
          <w:rFonts w:ascii="Times New Roman"/>
          <w:color w:val="000000"/>
          <w:kern w:val="0"/>
          <w:sz w:val="24"/>
          <w:lang w:val="fr-FR"/>
        </w:rPr>
        <w:t>Tamilnadu</w:t>
      </w:r>
      <w:proofErr w:type="spellEnd"/>
      <w:r>
        <w:rPr>
          <w:rFonts w:ascii="Times New Roman"/>
          <w:color w:val="000000"/>
          <w:kern w:val="0"/>
          <w:sz w:val="24"/>
          <w:lang w:val="fr-FR"/>
        </w:rPr>
        <w:t xml:space="preserve">, </w:t>
      </w:r>
      <w:proofErr w:type="spellStart"/>
      <w:r>
        <w:rPr>
          <w:rFonts w:ascii="Times New Roman"/>
          <w:color w:val="000000"/>
          <w:kern w:val="0"/>
          <w:sz w:val="24"/>
          <w:lang w:val="fr-FR"/>
        </w:rPr>
        <w:t>India</w:t>
      </w:r>
      <w:proofErr w:type="spellEnd"/>
      <w:r>
        <w:rPr>
          <w:rFonts w:ascii="Times New Roman"/>
          <w:color w:val="000000"/>
          <w:kern w:val="0"/>
          <w:sz w:val="24"/>
          <w:lang w:val="fr-FR"/>
        </w:rPr>
        <w:t>.</w:t>
      </w:r>
    </w:p>
    <w:p w14:paraId="1CF92F98" w14:textId="77777777" w:rsidR="00653906" w:rsidRDefault="00653906">
      <w:pPr>
        <w:rPr>
          <w:rFonts w:ascii="Times New Roman"/>
          <w:sz w:val="24"/>
          <w:lang w:val="fr-FR"/>
        </w:rPr>
      </w:pPr>
    </w:p>
    <w:p w14:paraId="1EA3A12E" w14:textId="4878F724" w:rsidR="00653906" w:rsidRPr="003F62D3" w:rsidRDefault="00A5765C">
      <w:pPr>
        <w:rPr>
          <w:rFonts w:ascii="Times New Roman"/>
          <w:b/>
          <w:bCs/>
          <w:color w:val="0000FF"/>
          <w:sz w:val="24"/>
          <w:lang w:val="pt-BR"/>
        </w:rPr>
      </w:pPr>
      <w:r w:rsidRPr="003F62D3">
        <w:rPr>
          <w:rFonts w:ascii="Times New Roman"/>
          <w:b/>
          <w:bCs/>
          <w:color w:val="0000FF"/>
          <w:sz w:val="24"/>
          <w:lang w:val="pt-BR"/>
        </w:rPr>
        <w:t>h-index = 2</w:t>
      </w:r>
      <w:r w:rsidR="00CF577B">
        <w:rPr>
          <w:rFonts w:ascii="Times New Roman"/>
          <w:b/>
          <w:bCs/>
          <w:color w:val="0000FF"/>
          <w:sz w:val="24"/>
          <w:lang w:val="pt-BR"/>
        </w:rPr>
        <w:t>9</w:t>
      </w:r>
    </w:p>
    <w:p w14:paraId="066B15B7" w14:textId="77777777" w:rsidR="00653906" w:rsidRPr="003F62D3" w:rsidRDefault="00653906">
      <w:pPr>
        <w:rPr>
          <w:rFonts w:ascii="Times New Roman"/>
          <w:b/>
          <w:bCs/>
          <w:color w:val="0000FF"/>
          <w:sz w:val="24"/>
          <w:lang w:val="pt-BR"/>
        </w:rPr>
      </w:pPr>
    </w:p>
    <w:p w14:paraId="552CC334" w14:textId="77777777" w:rsidR="00653906" w:rsidRPr="003F62D3" w:rsidRDefault="00A5765C">
      <w:pPr>
        <w:rPr>
          <w:rFonts w:ascii="Times New Roman"/>
          <w:color w:val="0000FF"/>
          <w:sz w:val="24"/>
          <w:lang w:val="pt-BR"/>
        </w:rPr>
      </w:pPr>
      <w:r w:rsidRPr="003F62D3">
        <w:rPr>
          <w:rFonts w:ascii="Times New Roman"/>
          <w:color w:val="0000FF"/>
          <w:sz w:val="24"/>
          <w:lang w:val="pt-BR"/>
        </w:rPr>
        <w:t>https://scholar.google.co.in/citations?user=aKktBzaxFZ4C&amp;hl=en</w:t>
      </w:r>
    </w:p>
    <w:p w14:paraId="314984CC" w14:textId="77777777" w:rsidR="00653906" w:rsidRPr="003F62D3" w:rsidRDefault="00653906">
      <w:pPr>
        <w:rPr>
          <w:rFonts w:ascii="Times New Roman"/>
          <w:b/>
          <w:bCs/>
          <w:color w:val="0000FF"/>
          <w:sz w:val="24"/>
          <w:lang w:val="pt-BR"/>
        </w:rPr>
      </w:pPr>
    </w:p>
    <w:p w14:paraId="6C7856F4" w14:textId="77777777" w:rsidR="00653906" w:rsidRDefault="00A5765C">
      <w:pPr>
        <w:rPr>
          <w:rFonts w:ascii="Times New Roman"/>
          <w:b/>
          <w:bCs/>
          <w:color w:val="0000FF"/>
          <w:sz w:val="24"/>
        </w:rPr>
      </w:pPr>
      <w:r>
        <w:rPr>
          <w:rFonts w:ascii="Times New Roman"/>
          <w:b/>
          <w:bCs/>
          <w:color w:val="0000FF"/>
          <w:sz w:val="24"/>
        </w:rPr>
        <w:t>List of Publications and Conferences</w:t>
      </w:r>
    </w:p>
    <w:p w14:paraId="5FACCE77" w14:textId="77777777" w:rsidR="00653906" w:rsidRDefault="00653906">
      <w:pPr>
        <w:rPr>
          <w:rFonts w:ascii="Times New Roman"/>
          <w:b/>
          <w:bCs/>
          <w:color w:val="0000FF"/>
          <w:sz w:val="24"/>
        </w:rPr>
      </w:pPr>
    </w:p>
    <w:p w14:paraId="0379A6F1" w14:textId="77777777" w:rsidR="00653906" w:rsidRDefault="00A5765C">
      <w:pPr>
        <w:rPr>
          <w:rFonts w:ascii="Times New Roman"/>
          <w:b/>
          <w:bCs/>
          <w:color w:val="0000FF"/>
          <w:sz w:val="24"/>
        </w:rPr>
      </w:pPr>
      <w:r>
        <w:rPr>
          <w:rFonts w:ascii="Times New Roman"/>
          <w:b/>
          <w:bCs/>
          <w:color w:val="0000FF"/>
          <w:sz w:val="24"/>
        </w:rPr>
        <w:t xml:space="preserve">Number of </w:t>
      </w:r>
      <w:proofErr w:type="spellStart"/>
      <w:r>
        <w:rPr>
          <w:rFonts w:ascii="Times New Roman"/>
          <w:b/>
          <w:bCs/>
          <w:color w:val="0000FF"/>
          <w:sz w:val="24"/>
        </w:rPr>
        <w:t>Ph.D</w:t>
      </w:r>
      <w:proofErr w:type="spellEnd"/>
      <w:r>
        <w:rPr>
          <w:rFonts w:ascii="Times New Roman"/>
          <w:b/>
          <w:bCs/>
          <w:color w:val="0000FF"/>
          <w:sz w:val="24"/>
        </w:rPr>
        <w:t xml:space="preserve"> produced :</w:t>
      </w:r>
      <w:r>
        <w:rPr>
          <w:rFonts w:ascii="Times New Roman"/>
          <w:b/>
          <w:bCs/>
          <w:color w:val="0000FF"/>
          <w:sz w:val="24"/>
        </w:rPr>
        <w:tab/>
        <w:t>9</w:t>
      </w:r>
      <w:r>
        <w:rPr>
          <w:rFonts w:ascii="Times New Roman"/>
          <w:b/>
          <w:bCs/>
          <w:color w:val="0000FF"/>
          <w:sz w:val="24"/>
        </w:rPr>
        <w:tab/>
        <w:t xml:space="preserve">Ongoing: </w:t>
      </w:r>
      <w:r w:rsidR="007C33C2">
        <w:rPr>
          <w:rFonts w:ascii="Times New Roman"/>
          <w:b/>
          <w:bCs/>
          <w:color w:val="0000FF"/>
          <w:sz w:val="24"/>
        </w:rPr>
        <w:t>5</w:t>
      </w:r>
    </w:p>
    <w:p w14:paraId="6D061AC1" w14:textId="77777777" w:rsidR="00653906" w:rsidRDefault="00653906">
      <w:pPr>
        <w:rPr>
          <w:rFonts w:ascii="Times New Roman"/>
          <w:b/>
          <w:bCs/>
          <w:sz w:val="24"/>
        </w:rPr>
      </w:pPr>
    </w:p>
    <w:p w14:paraId="1E3D4897" w14:textId="77777777" w:rsidR="00653906" w:rsidRPr="007B416D" w:rsidRDefault="00A5765C" w:rsidP="002E2EBF">
      <w:pPr>
        <w:spacing w:before="240" w:afterLines="50" w:after="120"/>
        <w:rPr>
          <w:rFonts w:ascii="Times New Roman"/>
          <w:b/>
          <w:bCs/>
          <w:color w:val="0000FF"/>
          <w:sz w:val="24"/>
        </w:rPr>
      </w:pPr>
      <w:r w:rsidRPr="007B416D">
        <w:rPr>
          <w:rFonts w:ascii="Times New Roman"/>
          <w:b/>
          <w:bCs/>
          <w:color w:val="0000FF"/>
          <w:sz w:val="24"/>
        </w:rPr>
        <w:t>Publications</w:t>
      </w:r>
    </w:p>
    <w:p w14:paraId="06D0C21F" w14:textId="07174DAD" w:rsidR="00696834" w:rsidRDefault="00696834" w:rsidP="00530944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bookmarkStart w:id="0" w:name="_Hlk194914387"/>
      <w:bookmarkStart w:id="1" w:name="_Hlk124239859"/>
      <w:bookmarkStart w:id="2" w:name="_Hlk106195882"/>
      <w:r w:rsidRPr="00696834">
        <w:rPr>
          <w:rFonts w:ascii="Times New Roman"/>
          <w:bCs/>
          <w:sz w:val="24"/>
        </w:rPr>
        <w:t>P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</w:t>
      </w:r>
      <w:proofErr w:type="spellStart"/>
      <w:r w:rsidRPr="00696834">
        <w:rPr>
          <w:rFonts w:ascii="Times New Roman"/>
          <w:bCs/>
          <w:sz w:val="24"/>
        </w:rPr>
        <w:t>Ayyanusamy</w:t>
      </w:r>
      <w:proofErr w:type="spellEnd"/>
      <w:r w:rsidRPr="00696834">
        <w:rPr>
          <w:rFonts w:ascii="Times New Roman"/>
          <w:bCs/>
          <w:sz w:val="24"/>
        </w:rPr>
        <w:t>, R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Venkatesan, A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>N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>E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Rajan, </w:t>
      </w:r>
      <w:r w:rsidRPr="00696834">
        <w:rPr>
          <w:rFonts w:ascii="Times New Roman"/>
          <w:b/>
          <w:sz w:val="24"/>
        </w:rPr>
        <w:t>J. Annaraj</w:t>
      </w:r>
      <w:r w:rsidRPr="00696834">
        <w:rPr>
          <w:rFonts w:ascii="Times New Roman"/>
          <w:bCs/>
          <w:sz w:val="24"/>
        </w:rPr>
        <w:t>, U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Mahalingam, P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Ramasamy, K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Bethke, J</w:t>
      </w:r>
      <w:r>
        <w:rPr>
          <w:rFonts w:ascii="Times New Roman"/>
          <w:bCs/>
          <w:sz w:val="24"/>
        </w:rPr>
        <w:t>.</w:t>
      </w:r>
      <w:r w:rsidRPr="00696834">
        <w:rPr>
          <w:rFonts w:ascii="Times New Roman"/>
          <w:bCs/>
          <w:sz w:val="24"/>
        </w:rPr>
        <w:t xml:space="preserve"> Mayandi</w:t>
      </w:r>
      <w:r>
        <w:rPr>
          <w:rFonts w:ascii="Times New Roman"/>
          <w:bCs/>
          <w:sz w:val="24"/>
        </w:rPr>
        <w:t xml:space="preserve">, </w:t>
      </w:r>
      <w:proofErr w:type="spellStart"/>
      <w:r w:rsidRPr="00696834">
        <w:rPr>
          <w:rFonts w:ascii="Times New Roman"/>
          <w:bCs/>
          <w:sz w:val="24"/>
        </w:rPr>
        <w:t>Dimethylsulfoxide</w:t>
      </w:r>
      <w:proofErr w:type="spellEnd"/>
      <w:r w:rsidRPr="00696834">
        <w:rPr>
          <w:rFonts w:ascii="Times New Roman"/>
          <w:bCs/>
          <w:sz w:val="24"/>
        </w:rPr>
        <w:t xml:space="preserve"> functionalized cadmium sulfide quantum dot for heavy metal ion detection</w:t>
      </w:r>
      <w:r>
        <w:rPr>
          <w:rFonts w:ascii="Times New Roman"/>
          <w:bCs/>
          <w:sz w:val="24"/>
        </w:rPr>
        <w:t xml:space="preserve">, </w:t>
      </w:r>
      <w:proofErr w:type="spellStart"/>
      <w:r w:rsidRPr="00A66B86">
        <w:rPr>
          <w:rFonts w:ascii="Times New Roman"/>
          <w:b/>
          <w:sz w:val="24"/>
        </w:rPr>
        <w:t>Zeitschrift</w:t>
      </w:r>
      <w:proofErr w:type="spellEnd"/>
      <w:r w:rsidRPr="00A66B86">
        <w:rPr>
          <w:rFonts w:ascii="Times New Roman"/>
          <w:b/>
          <w:sz w:val="24"/>
        </w:rPr>
        <w:t xml:space="preserve"> für </w:t>
      </w:r>
      <w:proofErr w:type="spellStart"/>
      <w:r w:rsidRPr="00A66B86">
        <w:rPr>
          <w:rFonts w:ascii="Times New Roman"/>
          <w:b/>
          <w:sz w:val="24"/>
        </w:rPr>
        <w:t>Physikalische</w:t>
      </w:r>
      <w:proofErr w:type="spellEnd"/>
      <w:r w:rsidRPr="00A66B86">
        <w:rPr>
          <w:rFonts w:ascii="Times New Roman"/>
          <w:b/>
          <w:sz w:val="24"/>
        </w:rPr>
        <w:t xml:space="preserve"> </w:t>
      </w:r>
      <w:proofErr w:type="spellStart"/>
      <w:r w:rsidRPr="00A66B86">
        <w:rPr>
          <w:rFonts w:ascii="Times New Roman"/>
          <w:b/>
          <w:sz w:val="24"/>
        </w:rPr>
        <w:t>Chemie</w:t>
      </w:r>
      <w:proofErr w:type="spellEnd"/>
      <w:r w:rsidRPr="00696834">
        <w:rPr>
          <w:rFonts w:ascii="Times New Roman"/>
          <w:bCs/>
          <w:sz w:val="24"/>
        </w:rPr>
        <w:t>, 2025</w:t>
      </w:r>
      <w:r>
        <w:rPr>
          <w:rFonts w:ascii="Times New Roman"/>
          <w:bCs/>
          <w:sz w:val="24"/>
        </w:rPr>
        <w:t>.</w:t>
      </w:r>
    </w:p>
    <w:p w14:paraId="056F1F01" w14:textId="50AC22BE" w:rsidR="00522A73" w:rsidRPr="00522A73" w:rsidRDefault="00522A73" w:rsidP="00530944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522A73">
        <w:rPr>
          <w:rFonts w:ascii="Times New Roman"/>
          <w:bCs/>
          <w:sz w:val="24"/>
        </w:rPr>
        <w:t xml:space="preserve">Arumugam Senthil Murugan, Thangaraj S.T. Balamurugan, </w:t>
      </w:r>
      <w:r w:rsidRPr="00522A73">
        <w:rPr>
          <w:rFonts w:ascii="Times New Roman"/>
          <w:b/>
          <w:sz w:val="24"/>
        </w:rPr>
        <w:t>Jamespandi Annaraj</w:t>
      </w:r>
      <w:r w:rsidRPr="00522A73">
        <w:rPr>
          <w:rFonts w:ascii="Times New Roman"/>
          <w:bCs/>
          <w:sz w:val="24"/>
        </w:rPr>
        <w:t>, Sellamuthu Kathiresan, Instant detection of environment pollutants (Hg</w:t>
      </w:r>
      <w:r w:rsidRPr="00696834">
        <w:rPr>
          <w:rFonts w:ascii="Times New Roman"/>
          <w:bCs/>
          <w:sz w:val="24"/>
          <w:vertAlign w:val="superscript"/>
        </w:rPr>
        <w:t>2+</w:t>
      </w:r>
      <w:r w:rsidRPr="00522A73">
        <w:rPr>
          <w:rFonts w:ascii="Times New Roman"/>
          <w:bCs/>
          <w:sz w:val="24"/>
        </w:rPr>
        <w:t>/Cu</w:t>
      </w:r>
      <w:r w:rsidRPr="00696834">
        <w:rPr>
          <w:rFonts w:ascii="Times New Roman"/>
          <w:bCs/>
          <w:sz w:val="24"/>
          <w:vertAlign w:val="superscript"/>
        </w:rPr>
        <w:t>2+</w:t>
      </w:r>
      <w:r w:rsidRPr="00522A73">
        <w:rPr>
          <w:rFonts w:ascii="Times New Roman"/>
          <w:bCs/>
          <w:sz w:val="24"/>
        </w:rPr>
        <w:t>) in water and food</w:t>
      </w:r>
      <w:r>
        <w:rPr>
          <w:rFonts w:ascii="Times New Roman"/>
          <w:bCs/>
          <w:sz w:val="24"/>
        </w:rPr>
        <w:t xml:space="preserve"> </w:t>
      </w:r>
      <w:r w:rsidRPr="00522A73">
        <w:rPr>
          <w:rFonts w:ascii="Times New Roman"/>
          <w:bCs/>
          <w:sz w:val="24"/>
        </w:rPr>
        <w:t>samples using pyrene-based chemosensor, and its bio imaging applications</w:t>
      </w:r>
      <w:r>
        <w:rPr>
          <w:rFonts w:ascii="Times New Roman"/>
          <w:bCs/>
          <w:sz w:val="24"/>
        </w:rPr>
        <w:t xml:space="preserve">, </w:t>
      </w:r>
      <w:r w:rsidRPr="00522A73">
        <w:rPr>
          <w:rFonts w:ascii="Times New Roman"/>
          <w:b/>
          <w:sz w:val="24"/>
        </w:rPr>
        <w:t>Journal of Molecular Liquids 419 (2025) 126785. IF: 5.</w:t>
      </w:r>
      <w:r w:rsidR="00A66B86">
        <w:rPr>
          <w:rFonts w:ascii="Times New Roman"/>
          <w:b/>
          <w:sz w:val="24"/>
        </w:rPr>
        <w:t>2</w:t>
      </w:r>
    </w:p>
    <w:bookmarkEnd w:id="0"/>
    <w:p w14:paraId="301680AE" w14:textId="7D0A0BAE" w:rsidR="00C16E78" w:rsidRDefault="00C1047D" w:rsidP="00C16E78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lastRenderedPageBreak/>
        <w:t>V.</w:t>
      </w:r>
      <w:r w:rsidR="00C16E78" w:rsidRPr="00C16E78">
        <w:rPr>
          <w:rFonts w:ascii="Times New Roman"/>
          <w:bCs/>
          <w:sz w:val="24"/>
        </w:rPr>
        <w:t xml:space="preserve"> Kavitha, V</w:t>
      </w:r>
      <w:r>
        <w:rPr>
          <w:rFonts w:ascii="Times New Roman"/>
          <w:bCs/>
          <w:sz w:val="24"/>
        </w:rPr>
        <w:t>.</w:t>
      </w:r>
      <w:r w:rsidR="00C16E78" w:rsidRPr="00C16E78">
        <w:rPr>
          <w:rFonts w:ascii="Times New Roman"/>
          <w:bCs/>
          <w:sz w:val="24"/>
        </w:rPr>
        <w:t xml:space="preserve"> Ragavendran, S</w:t>
      </w:r>
      <w:r>
        <w:rPr>
          <w:rFonts w:ascii="Times New Roman"/>
          <w:bCs/>
          <w:sz w:val="24"/>
        </w:rPr>
        <w:t>.</w:t>
      </w:r>
      <w:r w:rsidR="00C16E78" w:rsidRPr="00C16E78">
        <w:rPr>
          <w:rFonts w:ascii="Times New Roman"/>
          <w:bCs/>
          <w:sz w:val="24"/>
        </w:rPr>
        <w:t xml:space="preserve"> Suresh, M</w:t>
      </w:r>
      <w:r>
        <w:rPr>
          <w:rFonts w:ascii="Times New Roman"/>
          <w:bCs/>
          <w:sz w:val="24"/>
        </w:rPr>
        <w:t>.</w:t>
      </w:r>
      <w:r w:rsidR="00C16E78" w:rsidRPr="00C16E78">
        <w:rPr>
          <w:rFonts w:ascii="Times New Roman"/>
          <w:bCs/>
          <w:sz w:val="24"/>
        </w:rPr>
        <w:t xml:space="preserve"> Umadevi, J</w:t>
      </w:r>
      <w:r>
        <w:rPr>
          <w:rFonts w:ascii="Times New Roman"/>
          <w:bCs/>
          <w:sz w:val="24"/>
        </w:rPr>
        <w:t>.</w:t>
      </w:r>
      <w:r w:rsidR="00C16E78" w:rsidRPr="00C16E78">
        <w:rPr>
          <w:rFonts w:ascii="Times New Roman"/>
          <w:bCs/>
          <w:sz w:val="24"/>
        </w:rPr>
        <w:t xml:space="preserve"> Annaraj, K</w:t>
      </w:r>
      <w:r>
        <w:rPr>
          <w:rFonts w:ascii="Times New Roman"/>
          <w:bCs/>
          <w:sz w:val="24"/>
        </w:rPr>
        <w:t>.</w:t>
      </w:r>
      <w:r w:rsidR="00C16E78" w:rsidRPr="00C16E78">
        <w:rPr>
          <w:rFonts w:ascii="Times New Roman"/>
          <w:bCs/>
          <w:sz w:val="24"/>
        </w:rPr>
        <w:t xml:space="preserve"> </w:t>
      </w:r>
      <w:proofErr w:type="spellStart"/>
      <w:r w:rsidR="00C16E78" w:rsidRPr="00C16E78">
        <w:rPr>
          <w:rFonts w:ascii="Times New Roman"/>
          <w:bCs/>
          <w:sz w:val="24"/>
        </w:rPr>
        <w:t>Smagul</w:t>
      </w:r>
      <w:proofErr w:type="spellEnd"/>
      <w:r w:rsidR="00C16E78" w:rsidRPr="00C16E78">
        <w:rPr>
          <w:rFonts w:ascii="Times New Roman"/>
          <w:bCs/>
          <w:sz w:val="24"/>
        </w:rPr>
        <w:t xml:space="preserve">, </w:t>
      </w:r>
      <w:r>
        <w:rPr>
          <w:rFonts w:ascii="Times New Roman"/>
          <w:bCs/>
          <w:sz w:val="24"/>
        </w:rPr>
        <w:t>P.</w:t>
      </w:r>
      <w:r w:rsidR="00C16E78" w:rsidRPr="00C16E78">
        <w:rPr>
          <w:rFonts w:ascii="Times New Roman"/>
          <w:bCs/>
          <w:sz w:val="24"/>
        </w:rPr>
        <w:t xml:space="preserve"> Joshua </w:t>
      </w:r>
      <w:r>
        <w:rPr>
          <w:rFonts w:ascii="Times New Roman"/>
          <w:bCs/>
          <w:sz w:val="24"/>
        </w:rPr>
        <w:t>J.</w:t>
      </w:r>
      <w:r w:rsidR="00C16E78" w:rsidRPr="00C16E78">
        <w:rPr>
          <w:rFonts w:ascii="Times New Roman"/>
          <w:bCs/>
          <w:sz w:val="24"/>
        </w:rPr>
        <w:t xml:space="preserve"> Mayandi, Evaluation of water quality and heavy metal contamination in Cauvery River: Tamil Nadu region India</w:t>
      </w:r>
      <w:r>
        <w:rPr>
          <w:rFonts w:ascii="Times New Roman"/>
          <w:bCs/>
          <w:sz w:val="24"/>
        </w:rPr>
        <w:t>,</w:t>
      </w:r>
      <w:r w:rsidR="00C16E78" w:rsidRPr="00C16E78">
        <w:rPr>
          <w:rFonts w:ascii="Times New Roman"/>
          <w:bCs/>
          <w:sz w:val="24"/>
        </w:rPr>
        <w:t xml:space="preserve"> </w:t>
      </w:r>
      <w:proofErr w:type="spellStart"/>
      <w:r w:rsidR="00C16E78" w:rsidRPr="00886190">
        <w:rPr>
          <w:rFonts w:ascii="Times New Roman"/>
          <w:b/>
          <w:bCs/>
          <w:sz w:val="24"/>
        </w:rPr>
        <w:t>Zeitschrift</w:t>
      </w:r>
      <w:proofErr w:type="spellEnd"/>
      <w:r w:rsidR="00C16E78" w:rsidRPr="00886190">
        <w:rPr>
          <w:rFonts w:ascii="Times New Roman"/>
          <w:b/>
          <w:bCs/>
          <w:sz w:val="24"/>
        </w:rPr>
        <w:t xml:space="preserve"> für </w:t>
      </w:r>
      <w:proofErr w:type="spellStart"/>
      <w:r w:rsidR="00C16E78" w:rsidRPr="00886190">
        <w:rPr>
          <w:rFonts w:ascii="Times New Roman"/>
          <w:b/>
          <w:bCs/>
          <w:sz w:val="24"/>
        </w:rPr>
        <w:t>Physikalische</w:t>
      </w:r>
      <w:proofErr w:type="spellEnd"/>
      <w:r w:rsidR="00C16E78" w:rsidRPr="00886190">
        <w:rPr>
          <w:rFonts w:ascii="Times New Roman"/>
          <w:b/>
          <w:bCs/>
          <w:sz w:val="24"/>
        </w:rPr>
        <w:t xml:space="preserve"> </w:t>
      </w:r>
      <w:proofErr w:type="spellStart"/>
      <w:r w:rsidR="00C16E78" w:rsidRPr="00886190">
        <w:rPr>
          <w:rFonts w:ascii="Times New Roman"/>
          <w:b/>
          <w:bCs/>
          <w:sz w:val="24"/>
        </w:rPr>
        <w:t>Chemie</w:t>
      </w:r>
      <w:proofErr w:type="spellEnd"/>
      <w:r w:rsidR="00C16E78" w:rsidRPr="00886190">
        <w:rPr>
          <w:rFonts w:ascii="Times New Roman"/>
          <w:b/>
          <w:bCs/>
          <w:sz w:val="24"/>
        </w:rPr>
        <w:t>, 2024. https://doi.org/10.1515/zpch-2024-0740</w:t>
      </w:r>
    </w:p>
    <w:p w14:paraId="6A53530C" w14:textId="468C33D7" w:rsidR="00C16E78" w:rsidRPr="00C16E78" w:rsidRDefault="00C16E78" w:rsidP="00C16E78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C16E78">
        <w:rPr>
          <w:rFonts w:ascii="Times New Roman"/>
          <w:bCs/>
          <w:sz w:val="24"/>
        </w:rPr>
        <w:t xml:space="preserve">G. Baby Sri </w:t>
      </w:r>
      <w:proofErr w:type="spellStart"/>
      <w:r w:rsidRPr="00C16E78">
        <w:rPr>
          <w:rFonts w:ascii="Times New Roman"/>
          <w:bCs/>
          <w:sz w:val="24"/>
        </w:rPr>
        <w:t>Pratha</w:t>
      </w:r>
      <w:proofErr w:type="spellEnd"/>
      <w:r w:rsidRPr="00C16E78">
        <w:rPr>
          <w:rFonts w:ascii="Times New Roman"/>
          <w:bCs/>
          <w:sz w:val="24"/>
        </w:rPr>
        <w:t>, A.M. Tripathi, S.S. Kushvaha, S. Swaminathan, V. Ragavendran, J. Annaraj</w:t>
      </w:r>
      <w:r w:rsidR="003F62D3">
        <w:rPr>
          <w:rFonts w:ascii="Times New Roman"/>
          <w:bCs/>
          <w:sz w:val="24"/>
        </w:rPr>
        <w:t>,</w:t>
      </w:r>
      <w:r w:rsidRPr="00C16E78">
        <w:rPr>
          <w:rFonts w:ascii="Times New Roman"/>
          <w:bCs/>
          <w:sz w:val="24"/>
        </w:rPr>
        <w:t xml:space="preserve"> J. Mayandi, Facile hydrothermal synthesis of 2D tin </w:t>
      </w:r>
      <w:proofErr w:type="spellStart"/>
      <w:r w:rsidRPr="00C16E78">
        <w:rPr>
          <w:rFonts w:ascii="Times New Roman"/>
          <w:bCs/>
          <w:sz w:val="24"/>
        </w:rPr>
        <w:t>sulphide</w:t>
      </w:r>
      <w:proofErr w:type="spellEnd"/>
      <w:r w:rsidRPr="00C16E78">
        <w:rPr>
          <w:rFonts w:ascii="Times New Roman"/>
          <w:bCs/>
          <w:sz w:val="24"/>
        </w:rPr>
        <w:t xml:space="preserve"> (SnS2) nanoflakes for supercapacitor applications, </w:t>
      </w:r>
      <w:proofErr w:type="spellStart"/>
      <w:r w:rsidRPr="00886190">
        <w:rPr>
          <w:rFonts w:ascii="Times New Roman"/>
          <w:b/>
          <w:bCs/>
          <w:sz w:val="24"/>
        </w:rPr>
        <w:t>Zeitschrift</w:t>
      </w:r>
      <w:proofErr w:type="spellEnd"/>
      <w:r w:rsidRPr="00886190">
        <w:rPr>
          <w:rFonts w:ascii="Times New Roman"/>
          <w:b/>
          <w:bCs/>
          <w:sz w:val="24"/>
        </w:rPr>
        <w:t xml:space="preserve"> für </w:t>
      </w:r>
      <w:proofErr w:type="spellStart"/>
      <w:r w:rsidRPr="00886190">
        <w:rPr>
          <w:rFonts w:ascii="Times New Roman"/>
          <w:b/>
          <w:bCs/>
          <w:sz w:val="24"/>
        </w:rPr>
        <w:t>Physikalische</w:t>
      </w:r>
      <w:proofErr w:type="spellEnd"/>
      <w:r w:rsidRPr="00886190">
        <w:rPr>
          <w:rFonts w:ascii="Times New Roman"/>
          <w:b/>
          <w:bCs/>
          <w:sz w:val="24"/>
        </w:rPr>
        <w:t xml:space="preserve"> </w:t>
      </w:r>
      <w:proofErr w:type="spellStart"/>
      <w:r w:rsidRPr="00886190">
        <w:rPr>
          <w:rFonts w:ascii="Times New Roman"/>
          <w:b/>
          <w:bCs/>
          <w:sz w:val="24"/>
        </w:rPr>
        <w:t>Chemie</w:t>
      </w:r>
      <w:proofErr w:type="spellEnd"/>
      <w:r w:rsidRPr="00886190">
        <w:rPr>
          <w:rFonts w:ascii="Times New Roman"/>
          <w:b/>
          <w:bCs/>
          <w:sz w:val="24"/>
        </w:rPr>
        <w:t>, 2024. https://doi.org/10.1515/zpch-2024-0814</w:t>
      </w:r>
      <w:r>
        <w:rPr>
          <w:rFonts w:ascii="Times New Roman"/>
          <w:bCs/>
          <w:sz w:val="24"/>
        </w:rPr>
        <w:t>.</w:t>
      </w:r>
    </w:p>
    <w:p w14:paraId="19A5EA46" w14:textId="77777777" w:rsidR="00C76E32" w:rsidRPr="00C76E32" w:rsidRDefault="00C76E32" w:rsidP="00866317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C76E32">
        <w:rPr>
          <w:rFonts w:ascii="Times New Roman"/>
          <w:bCs/>
          <w:sz w:val="24"/>
        </w:rPr>
        <w:t xml:space="preserve">L. Muthulakshmi, </w:t>
      </w:r>
      <w:r w:rsidRPr="00C76E32">
        <w:rPr>
          <w:rFonts w:ascii="Times New Roman"/>
          <w:b/>
          <w:bCs/>
          <w:sz w:val="24"/>
        </w:rPr>
        <w:t>J. Annaraj</w:t>
      </w:r>
      <w:r w:rsidRPr="00C76E32">
        <w:rPr>
          <w:rFonts w:ascii="Times New Roman"/>
          <w:bCs/>
          <w:sz w:val="24"/>
        </w:rPr>
        <w:t xml:space="preserve">, P.-L. Chang, M. Selvaraj, G. Singh, B. Arumugam, </w:t>
      </w:r>
      <w:proofErr w:type="spellStart"/>
      <w:r w:rsidRPr="00C76E32">
        <w:rPr>
          <w:rFonts w:ascii="Times New Roman"/>
          <w:bCs/>
          <w:sz w:val="24"/>
        </w:rPr>
        <w:t>Bioflocculant</w:t>
      </w:r>
      <w:proofErr w:type="spellEnd"/>
      <w:r w:rsidRPr="00C76E32">
        <w:rPr>
          <w:rFonts w:ascii="Times New Roman"/>
          <w:bCs/>
          <w:sz w:val="24"/>
        </w:rPr>
        <w:t xml:space="preserve"> polymer reduced </w:t>
      </w:r>
      <w:proofErr w:type="spellStart"/>
      <w:r w:rsidRPr="00C76E32">
        <w:rPr>
          <w:rFonts w:ascii="Times New Roman"/>
          <w:bCs/>
          <w:sz w:val="24"/>
        </w:rPr>
        <w:t>CuO</w:t>
      </w:r>
      <w:proofErr w:type="spellEnd"/>
      <w:r w:rsidRPr="00C76E32">
        <w:rPr>
          <w:rFonts w:ascii="Times New Roman"/>
          <w:bCs/>
          <w:sz w:val="24"/>
        </w:rPr>
        <w:t>/</w:t>
      </w:r>
      <w:proofErr w:type="spellStart"/>
      <w:r w:rsidRPr="00C76E32">
        <w:rPr>
          <w:rFonts w:ascii="Times New Roman"/>
          <w:bCs/>
          <w:sz w:val="24"/>
        </w:rPr>
        <w:t>NiO</w:t>
      </w:r>
      <w:proofErr w:type="spellEnd"/>
      <w:r w:rsidRPr="00C76E32">
        <w:rPr>
          <w:rFonts w:ascii="Times New Roman"/>
          <w:bCs/>
          <w:sz w:val="24"/>
        </w:rPr>
        <w:t xml:space="preserve"> binary transition metal oxide nanocomposite: Application as an effective non-enzymatic glucose sensor, </w:t>
      </w:r>
      <w:r w:rsidRPr="00C76E32">
        <w:rPr>
          <w:rFonts w:ascii="Times New Roman"/>
          <w:b/>
          <w:bCs/>
          <w:sz w:val="24"/>
        </w:rPr>
        <w:t>Inorganic Chemistry Communications, 170, 2024, 113250</w:t>
      </w:r>
      <w:r>
        <w:rPr>
          <w:rFonts w:ascii="Times New Roman"/>
          <w:bCs/>
          <w:sz w:val="24"/>
        </w:rPr>
        <w:t>.</w:t>
      </w:r>
      <w:r w:rsidRPr="00C76E32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Impact Factor: 4.4</w:t>
      </w:r>
    </w:p>
    <w:p w14:paraId="0D193D06" w14:textId="77777777" w:rsidR="00994FAE" w:rsidRPr="00994FAE" w:rsidRDefault="00994FAE" w:rsidP="00767745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994FAE">
        <w:rPr>
          <w:rFonts w:ascii="Times New Roman"/>
          <w:bCs/>
          <w:sz w:val="24"/>
        </w:rPr>
        <w:t xml:space="preserve">L. Muthulakshmi, </w:t>
      </w:r>
      <w:proofErr w:type="spellStart"/>
      <w:proofErr w:type="gramStart"/>
      <w:r w:rsidRPr="00994FAE">
        <w:rPr>
          <w:rFonts w:ascii="Times New Roman"/>
          <w:bCs/>
          <w:sz w:val="24"/>
        </w:rPr>
        <w:t>K.Suganya</w:t>
      </w:r>
      <w:proofErr w:type="spellEnd"/>
      <w:proofErr w:type="gramEnd"/>
      <w:r w:rsidRPr="00994FAE">
        <w:rPr>
          <w:rFonts w:ascii="Times New Roman"/>
          <w:bCs/>
          <w:sz w:val="24"/>
        </w:rPr>
        <w:t xml:space="preserve">, M. Murugan, </w:t>
      </w:r>
      <w:r w:rsidRPr="00994FAE">
        <w:rPr>
          <w:rFonts w:ascii="Times New Roman"/>
          <w:b/>
          <w:bCs/>
          <w:sz w:val="24"/>
        </w:rPr>
        <w:t>J. Annaraj</w:t>
      </w:r>
      <w:r w:rsidRPr="00994FAE">
        <w:rPr>
          <w:rFonts w:ascii="Times New Roman"/>
          <w:bCs/>
          <w:sz w:val="24"/>
        </w:rPr>
        <w:t xml:space="preserve">, V. </w:t>
      </w:r>
      <w:proofErr w:type="spellStart"/>
      <w:r w:rsidRPr="00994FAE">
        <w:rPr>
          <w:rFonts w:ascii="Times New Roman"/>
          <w:bCs/>
          <w:sz w:val="24"/>
        </w:rPr>
        <w:t>Duraipandiyan</w:t>
      </w:r>
      <w:proofErr w:type="spellEnd"/>
      <w:r w:rsidRPr="00994FAE">
        <w:rPr>
          <w:rFonts w:ascii="Times New Roman"/>
          <w:bCs/>
          <w:sz w:val="24"/>
        </w:rPr>
        <w:t xml:space="preserve">, D.A. Al Farraj, M.S. </w:t>
      </w:r>
      <w:proofErr w:type="spellStart"/>
      <w:r w:rsidRPr="00994FAE">
        <w:rPr>
          <w:rFonts w:ascii="Times New Roman"/>
          <w:bCs/>
          <w:sz w:val="24"/>
        </w:rPr>
        <w:t>Elshikh</w:t>
      </w:r>
      <w:proofErr w:type="spellEnd"/>
      <w:r w:rsidRPr="00994FAE">
        <w:rPr>
          <w:rFonts w:ascii="Times New Roman"/>
          <w:bCs/>
          <w:sz w:val="24"/>
        </w:rPr>
        <w:t xml:space="preserve">, A. Juliet, M. Pasupuleti, J. Arockiaraj, Corrigendum to “Antibiofilm efficacy of novel biogenic silver nanoparticles from Terminalia </w:t>
      </w:r>
      <w:proofErr w:type="spellStart"/>
      <w:r w:rsidRPr="00994FAE">
        <w:rPr>
          <w:rFonts w:ascii="Times New Roman"/>
          <w:bCs/>
          <w:sz w:val="24"/>
        </w:rPr>
        <w:t>catappa</w:t>
      </w:r>
      <w:proofErr w:type="spellEnd"/>
      <w:r w:rsidRPr="00994FAE">
        <w:rPr>
          <w:rFonts w:ascii="Times New Roman"/>
          <w:bCs/>
          <w:sz w:val="24"/>
        </w:rPr>
        <w:t xml:space="preserve"> against food-borne Listeria monocytogenes ATCC15,313 and mechanisms investigation in-vivo and in-vitro” </w:t>
      </w:r>
      <w:r w:rsidRPr="00C76E32">
        <w:rPr>
          <w:rFonts w:ascii="Times New Roman"/>
          <w:b/>
          <w:bCs/>
          <w:sz w:val="24"/>
        </w:rPr>
        <w:t>Journal of King Saud University – Science, 36, 2024, 103459</w:t>
      </w:r>
      <w:r w:rsidR="00C76E32">
        <w:rPr>
          <w:rFonts w:ascii="Times New Roman"/>
          <w:b/>
          <w:bCs/>
          <w:sz w:val="24"/>
        </w:rPr>
        <w:t xml:space="preserve">. </w:t>
      </w:r>
      <w:r w:rsidR="00C76E32">
        <w:rPr>
          <w:rFonts w:ascii="Times New Roman"/>
          <w:b/>
          <w:sz w:val="24"/>
        </w:rPr>
        <w:t>Impact Factor: 3.7</w:t>
      </w:r>
    </w:p>
    <w:p w14:paraId="1C46CE7F" w14:textId="77777777" w:rsidR="00994FAE" w:rsidRDefault="00994FAE" w:rsidP="00994FAE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994FAE">
        <w:rPr>
          <w:rFonts w:ascii="Times New Roman"/>
          <w:bCs/>
          <w:sz w:val="24"/>
        </w:rPr>
        <w:t xml:space="preserve">L. Jeswin </w:t>
      </w:r>
      <w:proofErr w:type="spellStart"/>
      <w:r w:rsidRPr="00994FAE">
        <w:rPr>
          <w:rFonts w:ascii="Times New Roman"/>
          <w:bCs/>
          <w:sz w:val="24"/>
        </w:rPr>
        <w:t>Antoa</w:t>
      </w:r>
      <w:proofErr w:type="spellEnd"/>
      <w:r w:rsidRPr="00994FAE">
        <w:rPr>
          <w:rFonts w:ascii="Times New Roman"/>
          <w:bCs/>
          <w:sz w:val="24"/>
        </w:rPr>
        <w:t xml:space="preserve">, </w:t>
      </w:r>
      <w:r w:rsidRPr="00994FAE">
        <w:rPr>
          <w:rFonts w:ascii="Times New Roman"/>
          <w:b/>
          <w:bCs/>
          <w:sz w:val="24"/>
        </w:rPr>
        <w:t>J. Annaraj</w:t>
      </w:r>
      <w:r w:rsidRPr="00994FAE">
        <w:rPr>
          <w:rFonts w:ascii="Times New Roman"/>
          <w:bCs/>
          <w:sz w:val="24"/>
        </w:rPr>
        <w:t>,</w:t>
      </w:r>
      <w:r>
        <w:rPr>
          <w:rFonts w:ascii="Times New Roman"/>
          <w:bCs/>
          <w:sz w:val="24"/>
        </w:rPr>
        <w:t xml:space="preserve"> Suresh Sagadevan,</w:t>
      </w:r>
      <w:r w:rsidRPr="00994FAE">
        <w:rPr>
          <w:rFonts w:ascii="Times New Roman"/>
          <w:bCs/>
          <w:sz w:val="24"/>
        </w:rPr>
        <w:t xml:space="preserve"> Synthesis   of   PMMA-PEG@TiO2</w:t>
      </w:r>
      <w:r w:rsidR="0065441B">
        <w:rPr>
          <w:rFonts w:ascii="Times New Roman"/>
          <w:bCs/>
          <w:sz w:val="24"/>
        </w:rPr>
        <w:t xml:space="preserve"> </w:t>
      </w:r>
      <w:r w:rsidRPr="00994FAE">
        <w:rPr>
          <w:rFonts w:ascii="Times New Roman"/>
          <w:bCs/>
          <w:sz w:val="24"/>
        </w:rPr>
        <w:t>Nanocomposite   by Hydrothermal and Sol-Gel Techniques for Resveratrol Delivery</w:t>
      </w:r>
      <w:r>
        <w:rPr>
          <w:rFonts w:ascii="Times New Roman"/>
          <w:bCs/>
          <w:sz w:val="24"/>
        </w:rPr>
        <w:t>,</w:t>
      </w:r>
      <w:r w:rsidRPr="00994FAE">
        <w:rPr>
          <w:rFonts w:ascii="Times New Roman"/>
          <w:bCs/>
          <w:sz w:val="24"/>
        </w:rPr>
        <w:t xml:space="preserve"> </w:t>
      </w:r>
      <w:proofErr w:type="spellStart"/>
      <w:r w:rsidRPr="00994FAE">
        <w:rPr>
          <w:rFonts w:ascii="Times New Roman"/>
          <w:bCs/>
          <w:sz w:val="24"/>
        </w:rPr>
        <w:t>Malay.NANO</w:t>
      </w:r>
      <w:proofErr w:type="spellEnd"/>
      <w:r w:rsidR="0065441B">
        <w:rPr>
          <w:rFonts w:ascii="Times New Roman"/>
          <w:bCs/>
          <w:sz w:val="24"/>
        </w:rPr>
        <w:t xml:space="preserve"> </w:t>
      </w:r>
      <w:proofErr w:type="spellStart"/>
      <w:r w:rsidRPr="00994FAE">
        <w:rPr>
          <w:rFonts w:ascii="Times New Roman"/>
          <w:bCs/>
          <w:sz w:val="24"/>
        </w:rPr>
        <w:t>Int.J</w:t>
      </w:r>
      <w:proofErr w:type="spellEnd"/>
      <w:r w:rsidRPr="00994FAE">
        <w:rPr>
          <w:rFonts w:ascii="Times New Roman"/>
          <w:bCs/>
          <w:sz w:val="24"/>
        </w:rPr>
        <w:t>.</w:t>
      </w:r>
      <w:r w:rsidR="0065441B">
        <w:rPr>
          <w:rFonts w:ascii="Times New Roman"/>
          <w:bCs/>
          <w:sz w:val="24"/>
        </w:rPr>
        <w:t xml:space="preserve"> </w:t>
      </w:r>
      <w:r w:rsidRPr="00994FAE">
        <w:rPr>
          <w:rFonts w:ascii="Times New Roman"/>
          <w:bCs/>
          <w:sz w:val="24"/>
        </w:rPr>
        <w:t>4</w:t>
      </w:r>
      <w:r w:rsidR="0065441B">
        <w:rPr>
          <w:rFonts w:ascii="Times New Roman"/>
          <w:bCs/>
          <w:sz w:val="24"/>
        </w:rPr>
        <w:t xml:space="preserve"> </w:t>
      </w:r>
      <w:r w:rsidRPr="00994FAE">
        <w:rPr>
          <w:rFonts w:ascii="Times New Roman"/>
          <w:bCs/>
          <w:sz w:val="24"/>
        </w:rPr>
        <w:t>(2024)</w:t>
      </w:r>
      <w:r w:rsidR="0065441B">
        <w:rPr>
          <w:rFonts w:ascii="Times New Roman"/>
          <w:bCs/>
          <w:sz w:val="24"/>
        </w:rPr>
        <w:t xml:space="preserve"> </w:t>
      </w:r>
      <w:r w:rsidRPr="00994FAE">
        <w:rPr>
          <w:rFonts w:ascii="Times New Roman"/>
          <w:bCs/>
          <w:sz w:val="24"/>
        </w:rPr>
        <w:t>45-56</w:t>
      </w:r>
      <w:r w:rsidR="0065441B">
        <w:rPr>
          <w:rFonts w:ascii="Times New Roman"/>
          <w:bCs/>
          <w:sz w:val="24"/>
        </w:rPr>
        <w:t>.</w:t>
      </w:r>
    </w:p>
    <w:p w14:paraId="636CA445" w14:textId="77777777" w:rsidR="00631E75" w:rsidRPr="00631E75" w:rsidRDefault="00631E75" w:rsidP="00B962E4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631E75">
        <w:rPr>
          <w:rFonts w:ascii="Times New Roman"/>
          <w:bCs/>
          <w:sz w:val="24"/>
        </w:rPr>
        <w:t xml:space="preserve">Vasanthi Chellappa, </w:t>
      </w:r>
      <w:r w:rsidRPr="00631E75">
        <w:rPr>
          <w:rFonts w:ascii="Times New Roman"/>
          <w:b/>
          <w:bCs/>
          <w:sz w:val="24"/>
        </w:rPr>
        <w:t>Jamespandi Annaraj</w:t>
      </w:r>
      <w:r w:rsidRPr="00631E75">
        <w:rPr>
          <w:rFonts w:ascii="Times New Roman"/>
          <w:bCs/>
          <w:sz w:val="24"/>
        </w:rPr>
        <w:t xml:space="preserve">, Sagadevan Suresh, Simultaneous detection of pesticides, carbendazim, and isoproturon using a novel nanocomposite based on graphene oxide/multi-wall carbon nanotube as an electrochemical sensor, </w:t>
      </w:r>
      <w:r w:rsidRPr="00631E75">
        <w:rPr>
          <w:rFonts w:ascii="Times New Roman"/>
          <w:b/>
          <w:bCs/>
          <w:sz w:val="24"/>
        </w:rPr>
        <w:t xml:space="preserve">Diamond and Related Materials, </w:t>
      </w:r>
      <w:r w:rsidR="00994FAE">
        <w:rPr>
          <w:rFonts w:ascii="Times New Roman"/>
          <w:b/>
          <w:bCs/>
          <w:sz w:val="24"/>
        </w:rPr>
        <w:t xml:space="preserve">147, </w:t>
      </w:r>
      <w:r w:rsidRPr="00631E75">
        <w:rPr>
          <w:rFonts w:ascii="Times New Roman"/>
          <w:b/>
          <w:bCs/>
          <w:sz w:val="24"/>
        </w:rPr>
        <w:t>2024, 111360</w:t>
      </w:r>
      <w:r w:rsidR="00994FAE">
        <w:rPr>
          <w:rFonts w:ascii="Times New Roman"/>
          <w:b/>
          <w:bCs/>
          <w:sz w:val="24"/>
        </w:rPr>
        <w:t>.</w:t>
      </w:r>
      <w:r>
        <w:rPr>
          <w:rFonts w:ascii="Times New Roman"/>
          <w:bCs/>
          <w:sz w:val="24"/>
        </w:rPr>
        <w:t xml:space="preserve"> </w:t>
      </w:r>
      <w:r>
        <w:rPr>
          <w:rFonts w:ascii="Times New Roman"/>
          <w:b/>
          <w:sz w:val="24"/>
        </w:rPr>
        <w:t>Impact Factor: 4.3</w:t>
      </w:r>
    </w:p>
    <w:p w14:paraId="59E6C581" w14:textId="77777777" w:rsidR="00BB440D" w:rsidRPr="00BB440D" w:rsidRDefault="00BB440D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BB440D">
        <w:rPr>
          <w:rFonts w:ascii="Times New Roman"/>
          <w:bCs/>
          <w:sz w:val="24"/>
        </w:rPr>
        <w:t xml:space="preserve">Vasanthi Chellappa, </w:t>
      </w:r>
      <w:r w:rsidRPr="00BB440D">
        <w:rPr>
          <w:rFonts w:ascii="Times New Roman"/>
          <w:b/>
          <w:bCs/>
          <w:sz w:val="24"/>
        </w:rPr>
        <w:t>Jamespandi Annaraj</w:t>
      </w:r>
      <w:r w:rsidRPr="00BB440D">
        <w:rPr>
          <w:rFonts w:ascii="Times New Roman"/>
          <w:bCs/>
          <w:sz w:val="24"/>
        </w:rPr>
        <w:t xml:space="preserve">, Sagadevan Suresh, Facile synthesis of </w:t>
      </w:r>
      <w:proofErr w:type="spellStart"/>
      <w:r w:rsidRPr="00BB440D">
        <w:rPr>
          <w:rFonts w:ascii="Times New Roman"/>
          <w:bCs/>
          <w:sz w:val="24"/>
        </w:rPr>
        <w:t>PEDOT@rGO</w:t>
      </w:r>
      <w:proofErr w:type="spellEnd"/>
      <w:r w:rsidRPr="00BB440D">
        <w:rPr>
          <w:rFonts w:ascii="Times New Roman"/>
          <w:bCs/>
          <w:sz w:val="24"/>
        </w:rPr>
        <w:t xml:space="preserve"> nanocomposites for novel electrochemical sensor for the determination of 4-chlorophenol in a real water sample, </w:t>
      </w:r>
      <w:r w:rsidRPr="00BB440D">
        <w:rPr>
          <w:rFonts w:ascii="Times New Roman"/>
          <w:b/>
          <w:bCs/>
          <w:sz w:val="24"/>
        </w:rPr>
        <w:t>Materials Chemistry and Physics, 319, 2024, 129330</w:t>
      </w:r>
      <w:r>
        <w:rPr>
          <w:rFonts w:ascii="Times New Roman"/>
          <w:bCs/>
          <w:sz w:val="24"/>
        </w:rPr>
        <w:t>.</w:t>
      </w:r>
      <w:r w:rsidR="005878F9" w:rsidRPr="005878F9">
        <w:rPr>
          <w:rFonts w:ascii="Times New Roman"/>
          <w:b/>
          <w:sz w:val="24"/>
        </w:rPr>
        <w:t xml:space="preserve"> </w:t>
      </w:r>
      <w:r w:rsidR="005878F9">
        <w:rPr>
          <w:rFonts w:ascii="Times New Roman"/>
          <w:b/>
          <w:sz w:val="24"/>
        </w:rPr>
        <w:t>Impact Factor: 4.6</w:t>
      </w:r>
    </w:p>
    <w:p w14:paraId="0533C8EC" w14:textId="77777777" w:rsidR="002B59F7" w:rsidRPr="00830CA4" w:rsidRDefault="00636EF5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bookmarkStart w:id="3" w:name="_Hlk193549629"/>
      <w:r w:rsidRPr="00636EF5">
        <w:rPr>
          <w:rFonts w:ascii="Times New Roman"/>
          <w:bCs/>
          <w:sz w:val="24"/>
        </w:rPr>
        <w:t xml:space="preserve">T. Nagendraraj, </w:t>
      </w:r>
      <w:proofErr w:type="spellStart"/>
      <w:proofErr w:type="gramStart"/>
      <w:r w:rsidRPr="00636EF5">
        <w:rPr>
          <w:rFonts w:ascii="Times New Roman"/>
          <w:bCs/>
          <w:sz w:val="24"/>
        </w:rPr>
        <w:t>E.Abel</w:t>
      </w:r>
      <w:proofErr w:type="spellEnd"/>
      <w:proofErr w:type="gramEnd"/>
      <w:r w:rsidRPr="00636EF5">
        <w:rPr>
          <w:rFonts w:ascii="Times New Roman"/>
          <w:bCs/>
          <w:sz w:val="24"/>
        </w:rPr>
        <w:t xml:space="preserve"> </w:t>
      </w:r>
      <w:proofErr w:type="spellStart"/>
      <w:r w:rsidRPr="00636EF5">
        <w:rPr>
          <w:rFonts w:ascii="Times New Roman"/>
          <w:bCs/>
          <w:sz w:val="24"/>
        </w:rPr>
        <w:t>Noelson</w:t>
      </w:r>
      <w:proofErr w:type="spellEnd"/>
      <w:r w:rsidRPr="00636EF5">
        <w:rPr>
          <w:rFonts w:ascii="Times New Roman"/>
          <w:bCs/>
          <w:sz w:val="24"/>
        </w:rPr>
        <w:t xml:space="preserve">, D. Shiva Soundarya, I. Mani, V. Ragavendran, J. Mayandi, M. Pandi, </w:t>
      </w:r>
      <w:r w:rsidRPr="002E5DF1">
        <w:rPr>
          <w:rFonts w:ascii="Times New Roman"/>
          <w:bCs/>
          <w:sz w:val="24"/>
        </w:rPr>
        <w:t>J. Annaraj</w:t>
      </w:r>
      <w:r w:rsidRPr="00636EF5">
        <w:rPr>
          <w:rFonts w:ascii="Times New Roman"/>
          <w:bCs/>
          <w:sz w:val="24"/>
        </w:rPr>
        <w:t>, Suresh Sagadevan, Hybrid TiO</w:t>
      </w:r>
      <w:r w:rsidRPr="007008C5">
        <w:rPr>
          <w:rFonts w:ascii="Times New Roman"/>
          <w:bCs/>
          <w:sz w:val="24"/>
          <w:vertAlign w:val="subscript"/>
        </w:rPr>
        <w:t>2</w:t>
      </w:r>
      <w:r w:rsidRPr="00636EF5">
        <w:rPr>
          <w:rFonts w:ascii="Times New Roman"/>
          <w:bCs/>
          <w:sz w:val="24"/>
        </w:rPr>
        <w:t>-Ag</w:t>
      </w:r>
      <w:r w:rsidRPr="007008C5">
        <w:rPr>
          <w:rFonts w:ascii="Times New Roman"/>
          <w:bCs/>
          <w:sz w:val="24"/>
          <w:vertAlign w:val="subscript"/>
        </w:rPr>
        <w:t>2</w:t>
      </w:r>
      <w:r w:rsidRPr="00636EF5">
        <w:rPr>
          <w:rFonts w:ascii="Times New Roman"/>
          <w:bCs/>
          <w:sz w:val="24"/>
        </w:rPr>
        <w:t xml:space="preserve">O nanocomposites as efficient photocatalysts for the removal of medicinal pollutants in water under sunlight and study on their anticancer properties, </w:t>
      </w:r>
      <w:r w:rsidRPr="00636EF5">
        <w:rPr>
          <w:rFonts w:ascii="Times New Roman"/>
          <w:b/>
          <w:sz w:val="24"/>
        </w:rPr>
        <w:t>Journal of Alloys and Compounds</w:t>
      </w:r>
      <w:r w:rsidR="00706380">
        <w:rPr>
          <w:rFonts w:ascii="Times New Roman"/>
          <w:b/>
          <w:sz w:val="24"/>
        </w:rPr>
        <w:t>,932 (</w:t>
      </w:r>
      <w:r w:rsidRPr="00636EF5">
        <w:rPr>
          <w:rFonts w:ascii="Times New Roman"/>
          <w:b/>
          <w:sz w:val="24"/>
        </w:rPr>
        <w:t>2024</w:t>
      </w:r>
      <w:r w:rsidR="00706380">
        <w:rPr>
          <w:rFonts w:ascii="Times New Roman"/>
          <w:b/>
          <w:sz w:val="24"/>
        </w:rPr>
        <w:t>)</w:t>
      </w:r>
      <w:r w:rsidRPr="00636EF5">
        <w:rPr>
          <w:rFonts w:ascii="Times New Roman"/>
          <w:b/>
          <w:sz w:val="24"/>
        </w:rPr>
        <w:t xml:space="preserve"> 173777</w:t>
      </w:r>
      <w:r>
        <w:rPr>
          <w:rFonts w:ascii="Times New Roman"/>
          <w:bCs/>
          <w:sz w:val="24"/>
        </w:rPr>
        <w:t>.</w:t>
      </w:r>
      <w:bookmarkEnd w:id="3"/>
      <w:r w:rsidR="002B59F7">
        <w:rPr>
          <w:rFonts w:ascii="Times New Roman"/>
          <w:b/>
          <w:sz w:val="24"/>
        </w:rPr>
        <w:t>Impact Factor: 6.2</w:t>
      </w:r>
    </w:p>
    <w:p w14:paraId="2EAFBE28" w14:textId="77777777" w:rsidR="002B59F7" w:rsidRPr="00830CA4" w:rsidRDefault="00636EF5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636EF5">
        <w:rPr>
          <w:rFonts w:ascii="Times New Roman"/>
          <w:bCs/>
          <w:sz w:val="24"/>
        </w:rPr>
        <w:t>V</w:t>
      </w:r>
      <w:r>
        <w:rPr>
          <w:rFonts w:ascii="Times New Roman"/>
          <w:bCs/>
          <w:sz w:val="24"/>
        </w:rPr>
        <w:t xml:space="preserve">. </w:t>
      </w:r>
      <w:r w:rsidRPr="00636EF5">
        <w:rPr>
          <w:rFonts w:ascii="Times New Roman"/>
          <w:bCs/>
          <w:sz w:val="24"/>
        </w:rPr>
        <w:t xml:space="preserve">Chellappa, N. Meenakshisundaram, </w:t>
      </w:r>
      <w:r w:rsidRPr="00636EF5">
        <w:rPr>
          <w:rFonts w:ascii="Times New Roman"/>
          <w:b/>
          <w:sz w:val="24"/>
        </w:rPr>
        <w:t>J. Annaraj</w:t>
      </w:r>
      <w:r w:rsidRPr="00636EF5">
        <w:rPr>
          <w:rFonts w:ascii="Times New Roman"/>
          <w:bCs/>
          <w:sz w:val="24"/>
        </w:rPr>
        <w:t>, S</w:t>
      </w:r>
      <w:r>
        <w:rPr>
          <w:rFonts w:ascii="Times New Roman"/>
          <w:bCs/>
          <w:sz w:val="24"/>
        </w:rPr>
        <w:t>.</w:t>
      </w:r>
      <w:r w:rsidRPr="00636EF5">
        <w:rPr>
          <w:rFonts w:ascii="Times New Roman"/>
          <w:bCs/>
          <w:sz w:val="24"/>
        </w:rPr>
        <w:t xml:space="preserve"> Sagadevan</w:t>
      </w:r>
      <w:r>
        <w:rPr>
          <w:rFonts w:ascii="Times New Roman"/>
          <w:bCs/>
          <w:sz w:val="24"/>
        </w:rPr>
        <w:t xml:space="preserve">, </w:t>
      </w:r>
      <w:r w:rsidRPr="00636EF5">
        <w:rPr>
          <w:rFonts w:ascii="Times New Roman"/>
          <w:bCs/>
          <w:sz w:val="24"/>
        </w:rPr>
        <w:t>Hydrothermal synthesis of MnO2 nanorods for efficient electrochemical detection of environmental anthropogenic pollutants and nitrobenzene</w:t>
      </w:r>
      <w:r>
        <w:rPr>
          <w:rFonts w:ascii="Times New Roman"/>
          <w:bCs/>
          <w:sz w:val="24"/>
        </w:rPr>
        <w:t xml:space="preserve">, </w:t>
      </w:r>
      <w:r w:rsidRPr="00636EF5">
        <w:rPr>
          <w:rFonts w:ascii="Times New Roman"/>
          <w:b/>
          <w:sz w:val="24"/>
        </w:rPr>
        <w:t>Inorganic Chemistry Communications 160 (2024) 112015</w:t>
      </w:r>
      <w:r>
        <w:rPr>
          <w:rFonts w:ascii="Times New Roman"/>
          <w:bCs/>
          <w:sz w:val="24"/>
        </w:rPr>
        <w:t>.</w:t>
      </w:r>
      <w:r w:rsidR="002B59F7">
        <w:rPr>
          <w:rFonts w:ascii="Times New Roman"/>
          <w:b/>
          <w:sz w:val="24"/>
        </w:rPr>
        <w:t>Impact Factor: 3.8</w:t>
      </w:r>
    </w:p>
    <w:p w14:paraId="271ED5C1" w14:textId="77777777" w:rsidR="006A023D" w:rsidRPr="006A023D" w:rsidRDefault="006A023D" w:rsidP="00886190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6A023D">
        <w:rPr>
          <w:rFonts w:ascii="Times New Roman"/>
          <w:bCs/>
          <w:sz w:val="24"/>
        </w:rPr>
        <w:t xml:space="preserve">M. Rajasekaran, PR. </w:t>
      </w:r>
      <w:proofErr w:type="spellStart"/>
      <w:r w:rsidRPr="006A023D">
        <w:rPr>
          <w:rFonts w:ascii="Times New Roman"/>
          <w:bCs/>
          <w:sz w:val="24"/>
        </w:rPr>
        <w:t>Athappan</w:t>
      </w:r>
      <w:proofErr w:type="spellEnd"/>
      <w:r w:rsidRPr="006A023D">
        <w:rPr>
          <w:rFonts w:ascii="Times New Roman"/>
          <w:bCs/>
          <w:sz w:val="24"/>
        </w:rPr>
        <w:t xml:space="preserve">, Rajendiran, </w:t>
      </w:r>
      <w:r w:rsidRPr="006A023D">
        <w:rPr>
          <w:rFonts w:ascii="Times New Roman"/>
          <w:b/>
          <w:sz w:val="24"/>
        </w:rPr>
        <w:t>J. Annaraj</w:t>
      </w:r>
      <w:r w:rsidRPr="006A023D">
        <w:rPr>
          <w:rFonts w:ascii="Times New Roman"/>
          <w:bCs/>
          <w:sz w:val="24"/>
        </w:rPr>
        <w:t xml:space="preserve">, Suresh Sagathevan, Biological Appraisals of Cisplatin and Intercalating Analogies of Nanoscale level </w:t>
      </w:r>
      <w:proofErr w:type="gramStart"/>
      <w:r w:rsidRPr="006A023D">
        <w:rPr>
          <w:rFonts w:ascii="Times New Roman"/>
          <w:bCs/>
          <w:sz w:val="24"/>
        </w:rPr>
        <w:t>Metal(</w:t>
      </w:r>
      <w:proofErr w:type="gramEnd"/>
      <w:r w:rsidRPr="006A023D">
        <w:rPr>
          <w:rFonts w:ascii="Times New Roman"/>
          <w:bCs/>
          <w:sz w:val="24"/>
        </w:rPr>
        <w:t xml:space="preserve">II) </w:t>
      </w:r>
      <w:r w:rsidRPr="006A023D">
        <w:rPr>
          <w:rFonts w:ascii="Times New Roman"/>
          <w:bCs/>
          <w:sz w:val="24"/>
        </w:rPr>
        <w:lastRenderedPageBreak/>
        <w:t>Complexes</w:t>
      </w:r>
      <w:r>
        <w:rPr>
          <w:rFonts w:ascii="Times New Roman"/>
          <w:bCs/>
          <w:sz w:val="24"/>
        </w:rPr>
        <w:t xml:space="preserve">, </w:t>
      </w:r>
      <w:r w:rsidRPr="006A023D">
        <w:rPr>
          <w:rFonts w:ascii="Times New Roman"/>
          <w:b/>
          <w:sz w:val="24"/>
        </w:rPr>
        <w:t xml:space="preserve">Journal of Molecular and Engineering Materials, </w:t>
      </w:r>
      <w:r w:rsidR="00886190">
        <w:rPr>
          <w:rFonts w:ascii="Times New Roman"/>
          <w:b/>
          <w:sz w:val="24"/>
        </w:rPr>
        <w:t>12 (</w:t>
      </w:r>
      <w:r w:rsidRPr="006A023D">
        <w:rPr>
          <w:rFonts w:ascii="Times New Roman"/>
          <w:b/>
          <w:sz w:val="24"/>
        </w:rPr>
        <w:t>202</w:t>
      </w:r>
      <w:r w:rsidR="00E75EEC">
        <w:rPr>
          <w:rFonts w:ascii="Times New Roman"/>
          <w:b/>
          <w:sz w:val="24"/>
        </w:rPr>
        <w:t>4</w:t>
      </w:r>
      <w:r w:rsidR="00886190">
        <w:rPr>
          <w:rFonts w:ascii="Times New Roman"/>
          <w:b/>
          <w:sz w:val="24"/>
        </w:rPr>
        <w:t>)</w:t>
      </w:r>
      <w:r w:rsidRPr="006A023D">
        <w:rPr>
          <w:rFonts w:ascii="Times New Roman"/>
          <w:b/>
          <w:sz w:val="24"/>
        </w:rPr>
        <w:t xml:space="preserve"> (</w:t>
      </w:r>
      <w:r w:rsidR="00886190" w:rsidRPr="00886190">
        <w:rPr>
          <w:rFonts w:ascii="Times New Roman"/>
          <w:b/>
          <w:sz w:val="24"/>
        </w:rPr>
        <w:t>https://doi.org/10.1142/S2251237324400069</w:t>
      </w:r>
      <w:r w:rsidRPr="00886190">
        <w:rPr>
          <w:rFonts w:ascii="Times New Roman"/>
          <w:b/>
          <w:sz w:val="24"/>
        </w:rPr>
        <w:t>)</w:t>
      </w:r>
      <w:r>
        <w:rPr>
          <w:rFonts w:ascii="Times New Roman"/>
          <w:bCs/>
          <w:sz w:val="24"/>
        </w:rPr>
        <w:t>.</w:t>
      </w:r>
    </w:p>
    <w:p w14:paraId="64FB230E" w14:textId="77777777" w:rsidR="00830CA4" w:rsidRPr="00830CA4" w:rsidRDefault="00830CA4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 w:rsidRPr="00830CA4">
        <w:rPr>
          <w:rFonts w:ascii="Times New Roman"/>
          <w:bCs/>
          <w:sz w:val="24"/>
        </w:rPr>
        <w:t xml:space="preserve">S. Kathiresan, </w:t>
      </w:r>
      <w:proofErr w:type="gramStart"/>
      <w:r w:rsidRPr="00830CA4">
        <w:rPr>
          <w:rFonts w:ascii="Times New Roman"/>
          <w:bCs/>
          <w:sz w:val="24"/>
        </w:rPr>
        <w:t>M.P</w:t>
      </w:r>
      <w:proofErr w:type="gramEnd"/>
      <w:r w:rsidRPr="00830CA4">
        <w:rPr>
          <w:rFonts w:ascii="Times New Roman"/>
          <w:bCs/>
          <w:sz w:val="24"/>
        </w:rPr>
        <w:t xml:space="preserve"> Kesavan, </w:t>
      </w:r>
      <w:r w:rsidRPr="00E10498">
        <w:rPr>
          <w:rFonts w:ascii="Times New Roman"/>
          <w:b/>
          <w:sz w:val="24"/>
        </w:rPr>
        <w:t>J. Annaraj</w:t>
      </w:r>
      <w:r w:rsidRPr="00830CA4">
        <w:rPr>
          <w:rFonts w:ascii="Times New Roman"/>
          <w:bCs/>
          <w:sz w:val="24"/>
        </w:rPr>
        <w:t>, L. Ravi, DNA and albumin interaction studies of imidazole-based thiosemicarbazone-</w:t>
      </w:r>
      <w:proofErr w:type="gramStart"/>
      <w:r w:rsidRPr="00830CA4">
        <w:rPr>
          <w:rFonts w:ascii="Times New Roman"/>
          <w:bCs/>
          <w:sz w:val="24"/>
        </w:rPr>
        <w:t>metal(</w:t>
      </w:r>
      <w:proofErr w:type="gramEnd"/>
      <w:r w:rsidRPr="00830CA4">
        <w:rPr>
          <w:rFonts w:ascii="Times New Roman"/>
          <w:bCs/>
          <w:sz w:val="24"/>
        </w:rPr>
        <w:t>II) chelates using spectroscopic and molecular docking methods: DNA cleavage, antioxidant and anti-inflammatory properties</w:t>
      </w:r>
      <w:r>
        <w:rPr>
          <w:rFonts w:ascii="Times New Roman"/>
          <w:bCs/>
          <w:sz w:val="24"/>
        </w:rPr>
        <w:t xml:space="preserve">, </w:t>
      </w:r>
      <w:r w:rsidRPr="00E10498">
        <w:rPr>
          <w:rFonts w:ascii="Times New Roman"/>
          <w:b/>
          <w:sz w:val="24"/>
        </w:rPr>
        <w:t>Inorganic Chemistry Communications 158 (2023) 111527</w:t>
      </w:r>
      <w:r>
        <w:rPr>
          <w:rFonts w:ascii="Times New Roman"/>
          <w:bCs/>
          <w:sz w:val="24"/>
        </w:rPr>
        <w:t>.</w:t>
      </w:r>
      <w:r w:rsidR="002B59F7">
        <w:rPr>
          <w:rFonts w:ascii="Times New Roman"/>
          <w:b/>
          <w:sz w:val="24"/>
        </w:rPr>
        <w:t>Impact Factor: 3.8</w:t>
      </w:r>
    </w:p>
    <w:p w14:paraId="117CB70A" w14:textId="5F81B87C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T. Nagendraraj, S. Vishnu </w:t>
      </w:r>
      <w:proofErr w:type="spellStart"/>
      <w:r>
        <w:rPr>
          <w:rFonts w:ascii="Times New Roman"/>
          <w:bCs/>
          <w:sz w:val="24"/>
        </w:rPr>
        <w:t>Priyaa</w:t>
      </w:r>
      <w:proofErr w:type="spellEnd"/>
      <w:r>
        <w:rPr>
          <w:rFonts w:ascii="Times New Roman"/>
          <w:bCs/>
          <w:sz w:val="24"/>
        </w:rPr>
        <w:t xml:space="preserve">, </w:t>
      </w:r>
      <w:r w:rsidRPr="00636EF5"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>, S. Sagadevan, Targeted cysteine</w:t>
      </w:r>
      <w:r w:rsidR="006E38C1">
        <w:rPr>
          <w:rFonts w:ascii="Times New Roman"/>
          <w:bCs/>
          <w:sz w:val="24"/>
        </w:rPr>
        <w:t xml:space="preserve"> </w:t>
      </w:r>
      <w:r>
        <w:rPr>
          <w:rFonts w:ascii="Times New Roman"/>
          <w:bCs/>
          <w:sz w:val="24"/>
        </w:rPr>
        <w:t xml:space="preserve">and glutathione detection in extra/intracellular systems by copper-based fluorescent imaging probes, </w:t>
      </w:r>
      <w:r>
        <w:rPr>
          <w:rFonts w:ascii="Times New Roman"/>
          <w:b/>
          <w:sz w:val="24"/>
        </w:rPr>
        <w:t xml:space="preserve">Coordination Chemistry Reviews 495 (2023) </w:t>
      </w:r>
      <w:proofErr w:type="gramStart"/>
      <w:r>
        <w:rPr>
          <w:rFonts w:ascii="Times New Roman"/>
          <w:b/>
          <w:sz w:val="24"/>
        </w:rPr>
        <w:t>215368,</w:t>
      </w:r>
      <w:r w:rsidR="005D442F">
        <w:rPr>
          <w:rFonts w:ascii="Times New Roman"/>
          <w:b/>
          <w:sz w:val="24"/>
        </w:rPr>
        <w:t xml:space="preserve"> </w:t>
      </w:r>
      <w:r w:rsidR="00507FB9">
        <w:rPr>
          <w:rFonts w:ascii="Times New Roman"/>
          <w:b/>
          <w:sz w:val="24"/>
        </w:rPr>
        <w:t xml:space="preserve">  </w:t>
      </w:r>
      <w:proofErr w:type="gramEnd"/>
      <w:r>
        <w:rPr>
          <w:rFonts w:ascii="Times New Roman"/>
          <w:b/>
          <w:sz w:val="24"/>
        </w:rPr>
        <w:t>Impact Factor: 2</w:t>
      </w:r>
      <w:r w:rsidR="005D442F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>.</w:t>
      </w:r>
      <w:r w:rsidR="005D442F">
        <w:rPr>
          <w:rFonts w:ascii="Times New Roman"/>
          <w:b/>
          <w:sz w:val="24"/>
        </w:rPr>
        <w:t>5</w:t>
      </w:r>
    </w:p>
    <w:p w14:paraId="7886C422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B. Murugan, M.Z. Rahman, I. Fatimah, J.A. Lett,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N.H.M. Kaus, M.A. A.-Anberg, S. Sagadevan, Green Synthesis of </w:t>
      </w:r>
      <w:proofErr w:type="spellStart"/>
      <w:r>
        <w:rPr>
          <w:rFonts w:ascii="Times New Roman"/>
          <w:bCs/>
          <w:sz w:val="24"/>
        </w:rPr>
        <w:t>CuO</w:t>
      </w:r>
      <w:proofErr w:type="spellEnd"/>
      <w:r>
        <w:rPr>
          <w:rFonts w:ascii="Times New Roman"/>
          <w:bCs/>
          <w:sz w:val="24"/>
        </w:rPr>
        <w:t xml:space="preserve"> Nanoparticles for Biological Applications, </w:t>
      </w:r>
      <w:r>
        <w:rPr>
          <w:rFonts w:ascii="Times New Roman"/>
          <w:b/>
          <w:sz w:val="24"/>
        </w:rPr>
        <w:t>Inorganic Chemistry Communications, 155 (2023) 111088, Impact Factor: 3.8</w:t>
      </w:r>
    </w:p>
    <w:p w14:paraId="651F53D2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R. Pandy, S.S. Kumar, P. Suresh,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M. Pandi, S. </w:t>
      </w:r>
      <w:proofErr w:type="spellStart"/>
      <w:r>
        <w:rPr>
          <w:rFonts w:ascii="Times New Roman"/>
          <w:bCs/>
          <w:sz w:val="24"/>
        </w:rPr>
        <w:t>Vellasamy</w:t>
      </w:r>
      <w:proofErr w:type="spellEnd"/>
      <w:r>
        <w:rPr>
          <w:rFonts w:ascii="Times New Roman"/>
          <w:bCs/>
          <w:sz w:val="24"/>
        </w:rPr>
        <w:t xml:space="preserve">, S. Sagadevan, Screening and characterization of fungal </w:t>
      </w:r>
      <w:proofErr w:type="spellStart"/>
      <w:r>
        <w:rPr>
          <w:rFonts w:ascii="Times New Roman"/>
          <w:bCs/>
          <w:sz w:val="24"/>
        </w:rPr>
        <w:t>taxol</w:t>
      </w:r>
      <w:proofErr w:type="spellEnd"/>
      <w:r>
        <w:rPr>
          <w:rFonts w:ascii="Times New Roman"/>
          <w:bCs/>
          <w:sz w:val="24"/>
        </w:rPr>
        <w:t xml:space="preserve">-producing endophytic fungi for evaluation of antimicrobial and anticancer activities, </w:t>
      </w:r>
      <w:r>
        <w:rPr>
          <w:rFonts w:ascii="Times New Roman"/>
          <w:b/>
          <w:sz w:val="24"/>
        </w:rPr>
        <w:t>Open Chemistry 2023; 21: 20220344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2.3</w:t>
      </w:r>
    </w:p>
    <w:p w14:paraId="7DDF88B6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B. </w:t>
      </w:r>
      <w:proofErr w:type="spellStart"/>
      <w:r>
        <w:rPr>
          <w:rFonts w:ascii="Times New Roman"/>
          <w:bCs/>
          <w:sz w:val="24"/>
        </w:rPr>
        <w:t>Servaramuthu</w:t>
      </w:r>
      <w:proofErr w:type="spellEnd"/>
      <w:r>
        <w:rPr>
          <w:rFonts w:ascii="Times New Roman"/>
          <w:bCs/>
          <w:sz w:val="24"/>
        </w:rPr>
        <w:t xml:space="preserve">, T. Nagendraraj,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Copper(II) Complexes as Functional Models for Lytic Polysaccharide Monooxygenase: A Kinetic Report, </w:t>
      </w:r>
      <w:r>
        <w:rPr>
          <w:rFonts w:ascii="Times New Roman"/>
          <w:b/>
          <w:sz w:val="24"/>
        </w:rPr>
        <w:t>Oriental Journal of Chemistry, 39 (2023) 497-504</w:t>
      </w:r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Impact Factor: 2.4</w:t>
      </w:r>
    </w:p>
    <w:p w14:paraId="038C9DC4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S.M. Gowtham, R. Dhivya, L. Muthulakshmi, S. Sureshkumar, M. Ashraf, M. Pandi, J. Mayandi,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S. Sagadevan, Environmentally benign and biocompatible </w:t>
      </w:r>
      <w:proofErr w:type="spellStart"/>
      <w:r>
        <w:rPr>
          <w:rFonts w:ascii="Times New Roman"/>
          <w:bCs/>
          <w:sz w:val="24"/>
        </w:rPr>
        <w:t>CuO@Si</w:t>
      </w:r>
      <w:proofErr w:type="spellEnd"/>
      <w:r>
        <w:rPr>
          <w:rFonts w:ascii="Times New Roman"/>
          <w:bCs/>
          <w:sz w:val="24"/>
        </w:rPr>
        <w:t xml:space="preserve"> core-shell nanoparticles: As electrochemical l-cysteine sensor, antibacterial and anti-lung cancer agents, </w:t>
      </w:r>
      <w:r>
        <w:rPr>
          <w:rFonts w:ascii="Times New Roman"/>
          <w:b/>
          <w:sz w:val="24"/>
        </w:rPr>
        <w:t>Ceramics International, 6 (2023) 10023-10031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5.532</w:t>
      </w:r>
      <w:bookmarkEnd w:id="1"/>
    </w:p>
    <w:p w14:paraId="448D0E31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S. Esther, R. Dhivya, U. Ramesh, J. Rajesh, T.J. Webster, J. Annaraj, G. Rajagopal, Biocompatible, biodegradable, and Improved Fluorescent Silicon Quantum dots for Zebrafish Imaging, </w:t>
      </w:r>
      <w:r>
        <w:rPr>
          <w:rFonts w:ascii="Times New Roman"/>
          <w:b/>
          <w:sz w:val="24"/>
        </w:rPr>
        <w:t>J. Biomed. Nanotechnology, 18 (2022) 2740-2749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4.483</w:t>
      </w:r>
    </w:p>
    <w:p w14:paraId="72664B29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A. Balamurugan, N. </w:t>
      </w:r>
      <w:proofErr w:type="spellStart"/>
      <w:r>
        <w:rPr>
          <w:rFonts w:ascii="Times New Roman"/>
          <w:bCs/>
          <w:sz w:val="24"/>
        </w:rPr>
        <w:t>Vimalasundari</w:t>
      </w:r>
      <w:proofErr w:type="spellEnd"/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B. Kavitha, P. Selvakumar R. Sayee Kannan, M. </w:t>
      </w:r>
      <w:proofErr w:type="spellStart"/>
      <w:r>
        <w:rPr>
          <w:rFonts w:ascii="Times New Roman"/>
          <w:bCs/>
          <w:sz w:val="24"/>
        </w:rPr>
        <w:t>Chiesac</w:t>
      </w:r>
      <w:proofErr w:type="spellEnd"/>
      <w:r>
        <w:rPr>
          <w:rFonts w:ascii="Times New Roman"/>
          <w:bCs/>
          <w:sz w:val="24"/>
        </w:rPr>
        <w:t>, Synthesis of MnO</w:t>
      </w:r>
      <w:r>
        <w:rPr>
          <w:rFonts w:ascii="Times New Roman"/>
          <w:bCs/>
          <w:sz w:val="24"/>
          <w:vertAlign w:val="subscript"/>
        </w:rPr>
        <w:t>2</w:t>
      </w:r>
      <w:r>
        <w:rPr>
          <w:rFonts w:ascii="Times New Roman"/>
          <w:bCs/>
          <w:sz w:val="24"/>
        </w:rPr>
        <w:t xml:space="preserve"> decorated mesoporous carbon nanocomposite for electrocatalytic detection of antifungal drug, </w:t>
      </w:r>
      <w:r>
        <w:rPr>
          <w:rFonts w:ascii="Times New Roman"/>
          <w:b/>
          <w:sz w:val="24"/>
        </w:rPr>
        <w:t>Microchemical Journal, 2022, 107891</w:t>
      </w:r>
      <w:r>
        <w:rPr>
          <w:rFonts w:ascii="Times New Roman"/>
          <w:bCs/>
          <w:sz w:val="24"/>
        </w:rPr>
        <w:t>.</w:t>
      </w:r>
      <w:r>
        <w:rPr>
          <w:rFonts w:ascii="Times New Roman"/>
          <w:b/>
          <w:sz w:val="24"/>
        </w:rPr>
        <w:t>Impact factor: 5.304</w:t>
      </w:r>
    </w:p>
    <w:p w14:paraId="595E4A2C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Antibiofilm efficacy of novel biogenic silver nanoparticles from Terminalia </w:t>
      </w:r>
      <w:proofErr w:type="spellStart"/>
      <w:r>
        <w:rPr>
          <w:rFonts w:ascii="Times New Roman"/>
          <w:bCs/>
          <w:sz w:val="24"/>
        </w:rPr>
        <w:t>catappa</w:t>
      </w:r>
      <w:proofErr w:type="spellEnd"/>
      <w:r>
        <w:rPr>
          <w:rFonts w:ascii="Times New Roman"/>
          <w:bCs/>
          <w:sz w:val="24"/>
        </w:rPr>
        <w:t xml:space="preserve"> against food-borne Listeria monocytogenes ATCC 15,313 and mechanisms investigations in-vivo and in-vitro, L. Muthulakshmi, K. Suganya, M. Murugan,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J. Arockiaraj, </w:t>
      </w:r>
      <w:r>
        <w:rPr>
          <w:rFonts w:ascii="Times New Roman"/>
          <w:b/>
          <w:sz w:val="24"/>
        </w:rPr>
        <w:t xml:space="preserve">Journal of King Saud University – Science 34 (2022) 102083, Impact Factor: </w:t>
      </w:r>
      <w:r>
        <w:rPr>
          <w:rFonts w:ascii="Times New Roman"/>
          <w:b/>
          <w:bCs/>
          <w:sz w:val="24"/>
        </w:rPr>
        <w:t>3.829.</w:t>
      </w:r>
    </w:p>
    <w:p w14:paraId="11505194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lastRenderedPageBreak/>
        <w:t xml:space="preserve">E. Abel Noelson, M. Anandkumar, M. </w:t>
      </w:r>
      <w:proofErr w:type="spellStart"/>
      <w:r>
        <w:rPr>
          <w:rFonts w:ascii="Times New Roman"/>
          <w:bCs/>
          <w:sz w:val="24"/>
        </w:rPr>
        <w:t>Marikkannan</w:t>
      </w:r>
      <w:proofErr w:type="spellEnd"/>
      <w:r>
        <w:rPr>
          <w:rFonts w:ascii="Times New Roman"/>
          <w:bCs/>
          <w:sz w:val="24"/>
        </w:rPr>
        <w:t>, V. Ragavendran, A. Thorgersen, S. Sagadevan, J. Annaraj, J. Mayandi, Excellent photocatalytic activity of Ag</w:t>
      </w:r>
      <w:r>
        <w:rPr>
          <w:rFonts w:ascii="Times New Roman"/>
          <w:bCs/>
          <w:sz w:val="24"/>
          <w:vertAlign w:val="subscript"/>
        </w:rPr>
        <w:t>2</w:t>
      </w:r>
      <w:r>
        <w:rPr>
          <w:rFonts w:ascii="Times New Roman"/>
          <w:bCs/>
          <w:sz w:val="24"/>
        </w:rPr>
        <w:t xml:space="preserve">O loaded </w:t>
      </w:r>
      <w:proofErr w:type="spellStart"/>
      <w:r>
        <w:rPr>
          <w:rFonts w:ascii="Times New Roman"/>
          <w:bCs/>
          <w:sz w:val="24"/>
        </w:rPr>
        <w:t>ZnO</w:t>
      </w:r>
      <w:proofErr w:type="spellEnd"/>
      <w:r>
        <w:rPr>
          <w:rFonts w:ascii="Times New Roman"/>
          <w:bCs/>
          <w:sz w:val="24"/>
        </w:rPr>
        <w:t>/</w:t>
      </w:r>
      <w:proofErr w:type="spellStart"/>
      <w:r>
        <w:rPr>
          <w:rFonts w:ascii="Times New Roman"/>
          <w:bCs/>
          <w:sz w:val="24"/>
        </w:rPr>
        <w:t>NiO</w:t>
      </w:r>
      <w:proofErr w:type="spellEnd"/>
      <w:r>
        <w:rPr>
          <w:rFonts w:ascii="Times New Roman"/>
          <w:bCs/>
          <w:sz w:val="24"/>
        </w:rPr>
        <w:t xml:space="preserve"> nanocomposites in sun-light and their biological applications, </w:t>
      </w:r>
      <w:r>
        <w:rPr>
          <w:rFonts w:ascii="Times New Roman"/>
          <w:b/>
          <w:sz w:val="24"/>
        </w:rPr>
        <w:t>Chemical Physics Letters, 796 (2022) 139566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 xml:space="preserve">Impact Factor: </w:t>
      </w:r>
      <w:r>
        <w:rPr>
          <w:rFonts w:ascii="Times New Roman"/>
          <w:b/>
          <w:bCs/>
          <w:sz w:val="24"/>
        </w:rPr>
        <w:t>2.328.</w:t>
      </w:r>
    </w:p>
    <w:bookmarkEnd w:id="2"/>
    <w:p w14:paraId="51565B34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proofErr w:type="spellStart"/>
      <w:r>
        <w:rPr>
          <w:rFonts w:ascii="Times New Roman"/>
          <w:bCs/>
          <w:sz w:val="24"/>
        </w:rPr>
        <w:t>M.Manimegalai</w:t>
      </w:r>
      <w:proofErr w:type="spellEnd"/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>, Synthesis and structural analysis of beta cobalt hydroxide (ß-</w:t>
      </w:r>
      <w:proofErr w:type="spellStart"/>
      <w:r>
        <w:rPr>
          <w:rFonts w:ascii="Times New Roman"/>
          <w:bCs/>
          <w:sz w:val="24"/>
        </w:rPr>
        <w:t>CoOH</w:t>
      </w:r>
      <w:proofErr w:type="spellEnd"/>
      <w:r>
        <w:rPr>
          <w:rFonts w:ascii="Times New Roman"/>
          <w:bCs/>
          <w:sz w:val="24"/>
        </w:rPr>
        <w:t xml:space="preserve">) nanosheets derived from ZIF 67 metal-organic framework, </w:t>
      </w:r>
      <w:r>
        <w:rPr>
          <w:rFonts w:ascii="Times New Roman"/>
          <w:b/>
          <w:sz w:val="24"/>
        </w:rPr>
        <w:t>Mater. Res. Express 9 (2022) 025002</w:t>
      </w:r>
      <w:r>
        <w:rPr>
          <w:rFonts w:ascii="Times New Roman"/>
          <w:bCs/>
          <w:sz w:val="24"/>
        </w:rPr>
        <w:t>.</w:t>
      </w:r>
      <w:r>
        <w:rPr>
          <w:rFonts w:ascii="Times New Roman"/>
          <w:b/>
          <w:sz w:val="24"/>
        </w:rPr>
        <w:t xml:space="preserve"> Impact Factor: </w:t>
      </w:r>
      <w:r>
        <w:rPr>
          <w:rFonts w:ascii="Times New Roman"/>
          <w:b/>
          <w:bCs/>
          <w:sz w:val="24"/>
        </w:rPr>
        <w:t>2.025.</w:t>
      </w:r>
    </w:p>
    <w:p w14:paraId="78F5BBD2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A. Balamurugan, N. </w:t>
      </w:r>
      <w:proofErr w:type="spellStart"/>
      <w:r>
        <w:rPr>
          <w:rFonts w:ascii="Times New Roman"/>
          <w:bCs/>
          <w:sz w:val="24"/>
        </w:rPr>
        <w:t>Vimalasundari</w:t>
      </w:r>
      <w:proofErr w:type="spellEnd"/>
      <w:r>
        <w:rPr>
          <w:rFonts w:ascii="Times New Roman"/>
          <w:bCs/>
          <w:sz w:val="24"/>
        </w:rPr>
        <w:t xml:space="preserve">; </w:t>
      </w:r>
      <w:proofErr w:type="spellStart"/>
      <w:r>
        <w:rPr>
          <w:rFonts w:ascii="Times New Roman"/>
          <w:b/>
          <w:sz w:val="24"/>
        </w:rPr>
        <w:t>J.Annaraj</w:t>
      </w:r>
      <w:proofErr w:type="spellEnd"/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bCs/>
          <w:sz w:val="24"/>
        </w:rPr>
        <w:t xml:space="preserve">R. Sayee Kannan, Barium Titanate Nanoparticles based Disposable Sensor for nanomolar level Detection of </w:t>
      </w:r>
      <w:proofErr w:type="spellStart"/>
      <w:r>
        <w:rPr>
          <w:rFonts w:ascii="Times New Roman"/>
          <w:bCs/>
          <w:sz w:val="24"/>
        </w:rPr>
        <w:t>Haematotoxic</w:t>
      </w:r>
      <w:proofErr w:type="spellEnd"/>
      <w:r>
        <w:rPr>
          <w:rFonts w:ascii="Times New Roman"/>
          <w:bCs/>
          <w:sz w:val="24"/>
        </w:rPr>
        <w:t xml:space="preserve"> Pollutant Quinol in aquatic systems, </w:t>
      </w:r>
      <w:r>
        <w:rPr>
          <w:rFonts w:ascii="Times New Roman"/>
          <w:b/>
          <w:sz w:val="24"/>
        </w:rPr>
        <w:t>New J. Chem., 2022, 46, 3006-3016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3.925</w:t>
      </w:r>
    </w:p>
    <w:p w14:paraId="063350A4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A. Balamurugan, N. </w:t>
      </w:r>
      <w:proofErr w:type="spellStart"/>
      <w:r>
        <w:rPr>
          <w:rFonts w:ascii="Times New Roman"/>
          <w:bCs/>
          <w:sz w:val="24"/>
        </w:rPr>
        <w:t>Vimalasundari</w:t>
      </w:r>
      <w:proofErr w:type="spellEnd"/>
      <w:r>
        <w:rPr>
          <w:rFonts w:ascii="Times New Roman"/>
          <w:bCs/>
          <w:sz w:val="24"/>
        </w:rPr>
        <w:t xml:space="preserve">, N.P. Krishnan,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R. Sayee Kannan, Fabrication of wurtzite </w:t>
      </w:r>
      <w:proofErr w:type="spellStart"/>
      <w:r>
        <w:rPr>
          <w:rFonts w:ascii="Times New Roman"/>
          <w:bCs/>
          <w:sz w:val="24"/>
        </w:rPr>
        <w:t>ZnO</w:t>
      </w:r>
      <w:proofErr w:type="spellEnd"/>
      <w:r>
        <w:rPr>
          <w:rFonts w:ascii="Times New Roman"/>
          <w:bCs/>
          <w:sz w:val="24"/>
        </w:rPr>
        <w:t xml:space="preserve"> embedded functionalized carbon black as sustainable electrocatalyst for detecting endocrine disruptor trichlorophenol, </w:t>
      </w:r>
      <w:r>
        <w:rPr>
          <w:rFonts w:ascii="Times New Roman"/>
          <w:b/>
          <w:sz w:val="24"/>
        </w:rPr>
        <w:t>Microchemical Journal 175 (2022) 107202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5.304</w:t>
      </w:r>
    </w:p>
    <w:p w14:paraId="79A96609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N. </w:t>
      </w:r>
      <w:proofErr w:type="spellStart"/>
      <w:r>
        <w:rPr>
          <w:rFonts w:ascii="Times New Roman"/>
          <w:bCs/>
          <w:sz w:val="24"/>
        </w:rPr>
        <w:t>Vimalasundari</w:t>
      </w:r>
      <w:proofErr w:type="spellEnd"/>
      <w:r>
        <w:rPr>
          <w:rFonts w:ascii="Times New Roman"/>
          <w:bCs/>
          <w:sz w:val="24"/>
        </w:rPr>
        <w:t xml:space="preserve">, A. Balamurugan, J. Annaraj, R. Sayee Kannan, Design of Rutile nanospheres Decorated </w:t>
      </w:r>
      <w:proofErr w:type="spellStart"/>
      <w:r>
        <w:rPr>
          <w:rFonts w:ascii="Times New Roman"/>
          <w:bCs/>
          <w:sz w:val="24"/>
        </w:rPr>
        <w:t>rGO</w:t>
      </w:r>
      <w:proofErr w:type="spellEnd"/>
      <w:r>
        <w:rPr>
          <w:rFonts w:ascii="Times New Roman"/>
          <w:bCs/>
          <w:sz w:val="24"/>
        </w:rPr>
        <w:t xml:space="preserve">/β-CD nanoflakes composite: A Sustainable electrocatalyst for effective non-enzymatic determination of L-Tyrosine, </w:t>
      </w:r>
      <w:r>
        <w:rPr>
          <w:rFonts w:ascii="Times New Roman"/>
          <w:b/>
          <w:sz w:val="24"/>
        </w:rPr>
        <w:t>Sensors and Actuators B: Chemical, 351, 2022, 130955</w:t>
      </w:r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Impact factor: 9.221</w:t>
      </w:r>
    </w:p>
    <w:p w14:paraId="72BC6BE4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bookmarkStart w:id="4" w:name="_Hlk106195911"/>
      <w:r>
        <w:rPr>
          <w:rFonts w:ascii="Times New Roman"/>
          <w:bCs/>
          <w:sz w:val="24"/>
        </w:rPr>
        <w:t xml:space="preserve">P. Adwin Jose, M. </w:t>
      </w:r>
      <w:proofErr w:type="spellStart"/>
      <w:r>
        <w:rPr>
          <w:rFonts w:ascii="Times New Roman"/>
          <w:bCs/>
          <w:sz w:val="24"/>
        </w:rPr>
        <w:t>Sankarganesh</w:t>
      </w:r>
      <w:proofErr w:type="spellEnd"/>
      <w:r>
        <w:rPr>
          <w:rFonts w:ascii="Times New Roman"/>
          <w:bCs/>
          <w:sz w:val="24"/>
        </w:rPr>
        <w:t xml:space="preserve">, J. </w:t>
      </w:r>
      <w:proofErr w:type="spellStart"/>
      <w:r>
        <w:rPr>
          <w:rFonts w:ascii="Times New Roman"/>
          <w:bCs/>
          <w:sz w:val="24"/>
        </w:rPr>
        <w:t>Dhaveethu</w:t>
      </w:r>
      <w:proofErr w:type="spellEnd"/>
      <w:r>
        <w:rPr>
          <w:rFonts w:ascii="Times New Roman"/>
          <w:bCs/>
          <w:sz w:val="24"/>
        </w:rPr>
        <w:t xml:space="preserve"> Raja, A. Sakthivel,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S. </w:t>
      </w:r>
      <w:proofErr w:type="spellStart"/>
      <w:r>
        <w:rPr>
          <w:rFonts w:ascii="Times New Roman"/>
          <w:bCs/>
          <w:sz w:val="24"/>
        </w:rPr>
        <w:t>Jeyaveeramadhavi</w:t>
      </w:r>
      <w:proofErr w:type="spellEnd"/>
      <w:r>
        <w:rPr>
          <w:rFonts w:ascii="Times New Roman"/>
          <w:bCs/>
          <w:sz w:val="24"/>
        </w:rPr>
        <w:t xml:space="preserve">, A. Girija, Spectrophotometric and fluorometric detection of DNA/BSA interaction, antimicrobial, anticancer, antioxidant and catalytic activities of biologically active methoxy substituted pyrimidine-ligand capped copper nanoparticles, </w:t>
      </w:r>
      <w:proofErr w:type="spellStart"/>
      <w:r>
        <w:rPr>
          <w:rFonts w:ascii="Times New Roman"/>
          <w:b/>
          <w:sz w:val="24"/>
        </w:rPr>
        <w:t>Spectrochimica</w:t>
      </w:r>
      <w:proofErr w:type="spellEnd"/>
      <w:r>
        <w:rPr>
          <w:rFonts w:ascii="Times New Roman"/>
          <w:b/>
          <w:sz w:val="24"/>
        </w:rPr>
        <w:t xml:space="preserve"> Acta Part A: Molecular and Biomolecular Spectroscopy 267 (2022) 120454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4.831</w:t>
      </w:r>
    </w:p>
    <w:bookmarkEnd w:id="4"/>
    <w:p w14:paraId="4183F726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L. Muthulakshmi, T. Vijayakumar, P. Selvam,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S. Ranjan, N. Dasgupta, Strong and nonspecific synergistic antibacterial/antibiofilm impact of nano-silver biosynthesized and decorated with active ingredients of </w:t>
      </w:r>
      <w:proofErr w:type="spellStart"/>
      <w:r>
        <w:rPr>
          <w:rFonts w:ascii="Times New Roman"/>
          <w:bCs/>
          <w:sz w:val="24"/>
        </w:rPr>
        <w:t>Oscimum</w:t>
      </w:r>
      <w:proofErr w:type="spellEnd"/>
      <w:r>
        <w:rPr>
          <w:rFonts w:ascii="Times New Roman"/>
          <w:bCs/>
          <w:sz w:val="24"/>
        </w:rPr>
        <w:t xml:space="preserve"> </w:t>
      </w:r>
      <w:proofErr w:type="spellStart"/>
      <w:r>
        <w:rPr>
          <w:rFonts w:ascii="Times New Roman"/>
          <w:bCs/>
          <w:sz w:val="24"/>
        </w:rPr>
        <w:t>basilicum</w:t>
      </w:r>
      <w:proofErr w:type="spellEnd"/>
      <w:r>
        <w:rPr>
          <w:rFonts w:ascii="Times New Roman"/>
          <w:bCs/>
          <w:sz w:val="24"/>
        </w:rPr>
        <w:t xml:space="preserve"> L, </w:t>
      </w:r>
      <w:r>
        <w:rPr>
          <w:rFonts w:ascii="Times New Roman"/>
          <w:b/>
          <w:sz w:val="24"/>
        </w:rPr>
        <w:t>3 Biotech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11 (2021) 153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2.893</w:t>
      </w:r>
    </w:p>
    <w:p w14:paraId="7EAD473D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bookmarkStart w:id="5" w:name="_Hlk94193576"/>
      <w:r>
        <w:rPr>
          <w:rFonts w:ascii="Times New Roman"/>
          <w:bCs/>
          <w:sz w:val="24"/>
        </w:rPr>
        <w:t xml:space="preserve">A. Senthil Murugan, M. Kiruthika, E.R. Abel Noelson, P. </w:t>
      </w:r>
      <w:proofErr w:type="spellStart"/>
      <w:r>
        <w:rPr>
          <w:rFonts w:ascii="Times New Roman"/>
          <w:bCs/>
          <w:sz w:val="24"/>
        </w:rPr>
        <w:t>Yogapandi</w:t>
      </w:r>
      <w:proofErr w:type="spellEnd"/>
      <w:r>
        <w:rPr>
          <w:rFonts w:ascii="Times New Roman"/>
          <w:bCs/>
          <w:sz w:val="24"/>
        </w:rPr>
        <w:t xml:space="preserve">, G. Gnana </w:t>
      </w:r>
      <w:proofErr w:type="spellStart"/>
      <w:r>
        <w:rPr>
          <w:rFonts w:ascii="Times New Roman"/>
          <w:bCs/>
          <w:sz w:val="24"/>
        </w:rPr>
        <w:t>kumar</w:t>
      </w:r>
      <w:proofErr w:type="spellEnd"/>
      <w:r>
        <w:rPr>
          <w:rFonts w:ascii="Times New Roman"/>
          <w:bCs/>
          <w:sz w:val="24"/>
        </w:rPr>
        <w:t xml:space="preserve"> and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>, Fluorescent sensor for in-vivo bio-imaging, precise tracking of Fe</w:t>
      </w:r>
      <w:r>
        <w:rPr>
          <w:rFonts w:ascii="Times New Roman"/>
          <w:bCs/>
          <w:sz w:val="24"/>
          <w:vertAlign w:val="superscript"/>
        </w:rPr>
        <w:t>3+</w:t>
      </w:r>
      <w:r>
        <w:rPr>
          <w:rFonts w:ascii="Times New Roman"/>
          <w:bCs/>
          <w:sz w:val="24"/>
        </w:rPr>
        <w:t xml:space="preserve"> ions in Zebrafish embryos and visual measuring of Cu</w:t>
      </w:r>
      <w:r>
        <w:rPr>
          <w:rFonts w:ascii="Times New Roman"/>
          <w:bCs/>
          <w:sz w:val="24"/>
          <w:vertAlign w:val="superscript"/>
        </w:rPr>
        <w:t>2+</w:t>
      </w:r>
      <w:r>
        <w:rPr>
          <w:rFonts w:ascii="Times New Roman"/>
          <w:bCs/>
          <w:sz w:val="24"/>
        </w:rPr>
        <w:t xml:space="preserve"> ions in pico-molar level, Arabian Journal of Chemistry, </w:t>
      </w:r>
      <w:r>
        <w:rPr>
          <w:rFonts w:ascii="Times New Roman"/>
          <w:b/>
          <w:bCs/>
          <w:sz w:val="24"/>
        </w:rPr>
        <w:t>Arabian Journal of Chemistry (2021) 14, 102910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6.212</w:t>
      </w:r>
    </w:p>
    <w:p w14:paraId="5892F894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bookmarkStart w:id="6" w:name="_Hlk106195945"/>
      <w:r>
        <w:rPr>
          <w:rFonts w:ascii="Times New Roman"/>
          <w:bCs/>
          <w:sz w:val="24"/>
        </w:rPr>
        <w:t xml:space="preserve">L. Muthulakshmi, B. Anand Kumar, A. Rajasekar,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C.I. </w:t>
      </w:r>
      <w:proofErr w:type="spellStart"/>
      <w:r>
        <w:rPr>
          <w:rFonts w:ascii="Times New Roman"/>
          <w:bCs/>
          <w:sz w:val="24"/>
        </w:rPr>
        <w:t>Pruncu</w:t>
      </w:r>
      <w:proofErr w:type="spellEnd"/>
      <w:r>
        <w:rPr>
          <w:rFonts w:ascii="Times New Roman"/>
          <w:bCs/>
          <w:sz w:val="24"/>
        </w:rPr>
        <w:t xml:space="preserve">, The benefits of k-Carrageenan-gelatin hybrid composite coating on the medical grade stainless steel (SS304) used as anticorrosive barrier </w:t>
      </w:r>
      <w:r>
        <w:rPr>
          <w:rFonts w:ascii="Times New Roman"/>
          <w:b/>
          <w:bCs/>
          <w:sz w:val="24"/>
        </w:rPr>
        <w:t xml:space="preserve">Materials Chemistry and Physics 258, 2021, </w:t>
      </w:r>
      <w:r>
        <w:rPr>
          <w:rFonts w:ascii="Times New Roman"/>
          <w:b/>
          <w:bCs/>
          <w:sz w:val="24"/>
        </w:rPr>
        <w:lastRenderedPageBreak/>
        <w:t>123909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4.778</w:t>
      </w:r>
    </w:p>
    <w:bookmarkEnd w:id="6"/>
    <w:p w14:paraId="195724B4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L. Muthulakshmi,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S. Ramakrishna, S. Ranjan N. Dasgupta S.M. </w:t>
      </w:r>
      <w:proofErr w:type="spellStart"/>
      <w:r>
        <w:rPr>
          <w:rFonts w:ascii="Times New Roman"/>
          <w:bCs/>
          <w:sz w:val="24"/>
        </w:rPr>
        <w:t>Rangappa</w:t>
      </w:r>
      <w:proofErr w:type="spellEnd"/>
      <w:r>
        <w:rPr>
          <w:rFonts w:ascii="Times New Roman"/>
          <w:bCs/>
          <w:sz w:val="24"/>
        </w:rPr>
        <w:t xml:space="preserve">, S. </w:t>
      </w:r>
      <w:proofErr w:type="spellStart"/>
      <w:r>
        <w:rPr>
          <w:rFonts w:ascii="Times New Roman"/>
          <w:bCs/>
          <w:sz w:val="24"/>
        </w:rPr>
        <w:t>Siengchin</w:t>
      </w:r>
      <w:proofErr w:type="spellEnd"/>
      <w:r>
        <w:rPr>
          <w:rFonts w:ascii="Times New Roman"/>
          <w:bCs/>
          <w:sz w:val="24"/>
        </w:rPr>
        <w:t>, A sustainable solution for enhanced food packaging via a science</w:t>
      </w:r>
      <w:r>
        <w:rPr>
          <w:rFonts w:ascii="Cambria Math" w:hAnsi="Cambria Math" w:cs="Cambria Math"/>
          <w:bCs/>
          <w:sz w:val="24"/>
        </w:rPr>
        <w:t>‐</w:t>
      </w:r>
      <w:r>
        <w:rPr>
          <w:rFonts w:ascii="Times New Roman"/>
          <w:bCs/>
          <w:sz w:val="24"/>
        </w:rPr>
        <w:t>based composite blend of natural</w:t>
      </w:r>
      <w:r>
        <w:rPr>
          <w:rFonts w:ascii="Cambria Math" w:hAnsi="Cambria Math" w:cs="Cambria Math"/>
          <w:bCs/>
          <w:sz w:val="24"/>
        </w:rPr>
        <w:t>‐</w:t>
      </w:r>
      <w:r>
        <w:rPr>
          <w:rFonts w:ascii="Times New Roman"/>
          <w:bCs/>
          <w:sz w:val="24"/>
        </w:rPr>
        <w:t xml:space="preserve">sourced chitosan and microbial extracellular polymeric substances, </w:t>
      </w:r>
      <w:r>
        <w:rPr>
          <w:rFonts w:ascii="Times New Roman"/>
          <w:b/>
          <w:bCs/>
          <w:sz w:val="24"/>
        </w:rPr>
        <w:t>J. Food Processing and Preservation, 202</w:t>
      </w:r>
      <w:r w:rsidR="00692B6A">
        <w:rPr>
          <w:rFonts w:ascii="Times New Roman"/>
          <w:b/>
          <w:bCs/>
          <w:sz w:val="24"/>
        </w:rPr>
        <w:t>1,</w:t>
      </w:r>
      <w:r>
        <w:rPr>
          <w:rFonts w:ascii="Times New Roman"/>
          <w:b/>
          <w:bCs/>
          <w:sz w:val="24"/>
        </w:rPr>
        <w:t xml:space="preserve"> doi:10.1111/jfpp.15031, </w:t>
      </w:r>
      <w:r>
        <w:rPr>
          <w:rFonts w:ascii="Times New Roman"/>
          <w:b/>
          <w:sz w:val="24"/>
        </w:rPr>
        <w:t>Impact factor: 2.609</w:t>
      </w:r>
    </w:p>
    <w:p w14:paraId="3F27C630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bookmarkStart w:id="7" w:name="_Hlk66526954"/>
      <w:r>
        <w:rPr>
          <w:rFonts w:ascii="Times New Roman"/>
          <w:bCs/>
          <w:sz w:val="24"/>
        </w:rPr>
        <w:t xml:space="preserve">N. Priyanga, A. Sahaya Raja, M. </w:t>
      </w:r>
      <w:proofErr w:type="spellStart"/>
      <w:r>
        <w:rPr>
          <w:rFonts w:ascii="Times New Roman"/>
          <w:bCs/>
          <w:sz w:val="24"/>
        </w:rPr>
        <w:t>Pannipara</w:t>
      </w:r>
      <w:proofErr w:type="spellEnd"/>
      <w:r>
        <w:rPr>
          <w:rFonts w:ascii="Times New Roman"/>
          <w:bCs/>
          <w:sz w:val="24"/>
        </w:rPr>
        <w:t xml:space="preserve">, </w:t>
      </w:r>
      <w:proofErr w:type="spellStart"/>
      <w:r>
        <w:rPr>
          <w:rFonts w:ascii="Times New Roman"/>
          <w:bCs/>
          <w:sz w:val="24"/>
        </w:rPr>
        <w:t>A.G.Al-Sehemi</w:t>
      </w:r>
      <w:proofErr w:type="spellEnd"/>
      <w:r>
        <w:rPr>
          <w:rFonts w:ascii="Times New Roman"/>
          <w:bCs/>
          <w:sz w:val="24"/>
        </w:rPr>
        <w:t xml:space="preserve">, S.-M. Phang, Y. Xia, S.-Y. Tsai, </w:t>
      </w:r>
      <w:proofErr w:type="spellStart"/>
      <w:r>
        <w:rPr>
          <w:rFonts w:ascii="Times New Roman"/>
          <w:bCs/>
          <w:sz w:val="24"/>
        </w:rPr>
        <w:t>J.Annaraj</w:t>
      </w:r>
      <w:proofErr w:type="spellEnd"/>
      <w:r>
        <w:rPr>
          <w:rFonts w:ascii="Times New Roman"/>
          <w:bCs/>
          <w:sz w:val="24"/>
        </w:rPr>
        <w:t xml:space="preserve">, S. Sambathkumar, G. Gnana </w:t>
      </w:r>
      <w:proofErr w:type="spellStart"/>
      <w:r>
        <w:rPr>
          <w:rFonts w:ascii="Times New Roman"/>
          <w:bCs/>
          <w:sz w:val="24"/>
        </w:rPr>
        <w:t>kumar</w:t>
      </w:r>
      <w:proofErr w:type="spellEnd"/>
      <w:r>
        <w:rPr>
          <w:rFonts w:ascii="Times New Roman"/>
          <w:bCs/>
          <w:sz w:val="24"/>
        </w:rPr>
        <w:t xml:space="preserve">, Hierarchical MnS@MoS2 architectures on tea bag filter paper for flexible, sensitive, and selective non-enzymatic hydrogen peroxide sensors, </w:t>
      </w:r>
      <w:r>
        <w:rPr>
          <w:rFonts w:ascii="Times New Roman"/>
          <w:b/>
          <w:bCs/>
          <w:sz w:val="24"/>
        </w:rPr>
        <w:t>J. Alloys and Compounds, 855, 2020, 157103</w:t>
      </w:r>
      <w:r>
        <w:rPr>
          <w:rFonts w:ascii="Times New Roman"/>
          <w:bCs/>
          <w:sz w:val="24"/>
        </w:rPr>
        <w:t xml:space="preserve">. Impact factor: 4.650, </w:t>
      </w:r>
      <w:bookmarkStart w:id="8" w:name="_Hlk110855761"/>
      <w:r>
        <w:rPr>
          <w:rFonts w:ascii="Times New Roman"/>
          <w:b/>
          <w:sz w:val="24"/>
        </w:rPr>
        <w:t>Impact factor: 6.371</w:t>
      </w:r>
      <w:bookmarkEnd w:id="8"/>
    </w:p>
    <w:p w14:paraId="73EAED23" w14:textId="77777777" w:rsidR="00653906" w:rsidRDefault="00A5765C">
      <w:pPr>
        <w:pStyle w:val="ListParagraph"/>
        <w:numPr>
          <w:ilvl w:val="0"/>
          <w:numId w:val="2"/>
        </w:numPr>
        <w:spacing w:before="240"/>
        <w:rPr>
          <w:rFonts w:ascii="Times New Roman"/>
          <w:bCs/>
          <w:sz w:val="24"/>
        </w:rPr>
      </w:pPr>
      <w:proofErr w:type="spellStart"/>
      <w:proofErr w:type="gramStart"/>
      <w:r>
        <w:rPr>
          <w:rFonts w:ascii="Times New Roman"/>
          <w:bCs/>
          <w:sz w:val="24"/>
        </w:rPr>
        <w:t>S.Kathiresan</w:t>
      </w:r>
      <w:proofErr w:type="spellEnd"/>
      <w:proofErr w:type="gramEnd"/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bCs/>
          <w:sz w:val="24"/>
        </w:rPr>
        <w:t xml:space="preserve">, Synthesis, Characterization and studies on the biological applications of novel amide based mixed ligand </w:t>
      </w:r>
      <w:proofErr w:type="gramStart"/>
      <w:r>
        <w:rPr>
          <w:rFonts w:ascii="Times New Roman"/>
          <w:bCs/>
          <w:sz w:val="24"/>
        </w:rPr>
        <w:t>Cu(</w:t>
      </w:r>
      <w:proofErr w:type="gramEnd"/>
      <w:r>
        <w:rPr>
          <w:rFonts w:ascii="Times New Roman"/>
          <w:bCs/>
          <w:sz w:val="24"/>
        </w:rPr>
        <w:t xml:space="preserve">II) </w:t>
      </w:r>
      <w:proofErr w:type="spellStart"/>
      <w:r>
        <w:rPr>
          <w:rFonts w:ascii="Times New Roman"/>
          <w:bCs/>
          <w:sz w:val="24"/>
        </w:rPr>
        <w:t>ciomplexes</w:t>
      </w:r>
      <w:proofErr w:type="spellEnd"/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International E-Conference on Materials Processing and Characterization</w:t>
      </w:r>
      <w:r>
        <w:rPr>
          <w:rFonts w:ascii="Times New Roman"/>
          <w:bCs/>
          <w:sz w:val="24"/>
        </w:rPr>
        <w:t>, 2020, 206-210.</w:t>
      </w:r>
    </w:p>
    <w:p w14:paraId="16983F6B" w14:textId="77777777" w:rsidR="00653906" w:rsidRDefault="00653906">
      <w:pPr>
        <w:pStyle w:val="ListParagraph"/>
        <w:ind w:left="360"/>
        <w:rPr>
          <w:rFonts w:ascii="Times New Roman"/>
          <w:bCs/>
          <w:sz w:val="24"/>
        </w:rPr>
      </w:pPr>
    </w:p>
    <w:p w14:paraId="69C5AE55" w14:textId="77777777" w:rsidR="00653906" w:rsidRDefault="00A5765C">
      <w:pPr>
        <w:pStyle w:val="ListParagraph"/>
        <w:numPr>
          <w:ilvl w:val="0"/>
          <w:numId w:val="2"/>
        </w:numPr>
        <w:rPr>
          <w:rFonts w:ascii="Times New Roman"/>
          <w:b/>
          <w:sz w:val="24"/>
        </w:rPr>
      </w:pPr>
      <w:bookmarkStart w:id="9" w:name="_Hlk106195972"/>
      <w:r>
        <w:rPr>
          <w:rFonts w:ascii="Times New Roman"/>
          <w:bCs/>
          <w:sz w:val="24"/>
        </w:rPr>
        <w:t xml:space="preserve">A. Senthil Murugan, A. Jegan, Mehboobali </w:t>
      </w:r>
      <w:proofErr w:type="spellStart"/>
      <w:r>
        <w:rPr>
          <w:rFonts w:ascii="Times New Roman"/>
          <w:bCs/>
          <w:sz w:val="24"/>
        </w:rPr>
        <w:t>Pannipara</w:t>
      </w:r>
      <w:proofErr w:type="spellEnd"/>
      <w:r>
        <w:rPr>
          <w:rFonts w:ascii="Times New Roman"/>
          <w:bCs/>
          <w:sz w:val="24"/>
        </w:rPr>
        <w:t xml:space="preserve">, Abdullah G. Al-Sehemi, Siew-Moi Phang, G. Gnana Kumar,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Synthesis of new Schiff’s base copper conjugate for optically and electrochemically tuning of L-cysteine in cancer cells and bovine serum albumin, </w:t>
      </w:r>
      <w:r>
        <w:rPr>
          <w:rFonts w:ascii="Times New Roman"/>
          <w:b/>
          <w:bCs/>
          <w:sz w:val="24"/>
        </w:rPr>
        <w:t>Sensors &amp; Actuators: B. Chemical 316 (2020) 128082</w:t>
      </w:r>
      <w:r>
        <w:rPr>
          <w:rFonts w:ascii="Times New Roman"/>
          <w:bCs/>
          <w:sz w:val="24"/>
        </w:rPr>
        <w:t>.</w:t>
      </w:r>
      <w:bookmarkEnd w:id="7"/>
      <w:bookmarkEnd w:id="9"/>
      <w:r>
        <w:rPr>
          <w:rFonts w:ascii="Times New Roman"/>
          <w:b/>
          <w:sz w:val="24"/>
        </w:rPr>
        <w:t>Impact factor: 9.221</w:t>
      </w:r>
    </w:p>
    <w:p w14:paraId="5FBDD123" w14:textId="77777777" w:rsidR="00653906" w:rsidRDefault="00653906">
      <w:pPr>
        <w:pStyle w:val="ListParagraph"/>
        <w:rPr>
          <w:rFonts w:ascii="Times New Roman"/>
          <w:bCs/>
          <w:sz w:val="24"/>
        </w:rPr>
      </w:pPr>
    </w:p>
    <w:p w14:paraId="100D18E3" w14:textId="77777777" w:rsidR="00653906" w:rsidRDefault="00A5765C">
      <w:pPr>
        <w:pStyle w:val="ListParagraph"/>
        <w:numPr>
          <w:ilvl w:val="0"/>
          <w:numId w:val="2"/>
        </w:numPr>
        <w:rPr>
          <w:rFonts w:ascii="Times New Roman"/>
          <w:b/>
          <w:sz w:val="24"/>
        </w:rPr>
      </w:pPr>
      <w:r>
        <w:rPr>
          <w:rFonts w:ascii="Times New Roman"/>
          <w:bCs/>
          <w:sz w:val="24"/>
        </w:rPr>
        <w:t xml:space="preserve">C Abinaya, R Manjula Devi, P Suresh, N Balasubramanian, N </w:t>
      </w:r>
      <w:proofErr w:type="spellStart"/>
      <w:r>
        <w:rPr>
          <w:rFonts w:ascii="Times New Roman"/>
          <w:bCs/>
          <w:sz w:val="24"/>
        </w:rPr>
        <w:t>Muthaiya</w:t>
      </w:r>
      <w:proofErr w:type="spellEnd"/>
      <w:r>
        <w:rPr>
          <w:rFonts w:ascii="Times New Roman"/>
          <w:bCs/>
          <w:sz w:val="24"/>
        </w:rPr>
        <w:t>, N D Kannan,</w:t>
      </w:r>
      <w:r>
        <w:rPr>
          <w:rFonts w:ascii="Times New Roman"/>
          <w:bCs/>
          <w:sz w:val="24"/>
        </w:rPr>
        <w:br/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V </w:t>
      </w:r>
      <w:proofErr w:type="spellStart"/>
      <w:r>
        <w:rPr>
          <w:rFonts w:ascii="Times New Roman"/>
          <w:bCs/>
          <w:sz w:val="24"/>
        </w:rPr>
        <w:t>Shanmugaiah</w:t>
      </w:r>
      <w:proofErr w:type="spellEnd"/>
      <w:r>
        <w:rPr>
          <w:rFonts w:ascii="Times New Roman"/>
          <w:bCs/>
          <w:sz w:val="24"/>
        </w:rPr>
        <w:t xml:space="preserve">, J M Pearce, P Shanmugapriya, J Mayandi, </w:t>
      </w:r>
      <w:r>
        <w:rPr>
          <w:rFonts w:ascii="Times New Roman"/>
          <w:b/>
          <w:bCs/>
          <w:sz w:val="24"/>
        </w:rPr>
        <w:t>Nano Express 2020, 1, 010029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 xml:space="preserve">Impact factor: </w:t>
      </w:r>
      <w:r w:rsidR="00A26226">
        <w:rPr>
          <w:rFonts w:ascii="Times New Roman"/>
          <w:b/>
          <w:sz w:val="24"/>
        </w:rPr>
        <w:t>3.0</w:t>
      </w:r>
    </w:p>
    <w:p w14:paraId="618088E4" w14:textId="77777777" w:rsidR="0051538C" w:rsidRPr="0051538C" w:rsidRDefault="0051538C" w:rsidP="0051538C">
      <w:pPr>
        <w:pStyle w:val="ListParagraph"/>
        <w:rPr>
          <w:rFonts w:ascii="Times New Roman"/>
          <w:b/>
          <w:sz w:val="24"/>
        </w:rPr>
      </w:pPr>
    </w:p>
    <w:p w14:paraId="1B107729" w14:textId="77777777" w:rsidR="0051538C" w:rsidRDefault="0051538C" w:rsidP="002E2EBF">
      <w:pPr>
        <w:pStyle w:val="ListParagraph"/>
        <w:numPr>
          <w:ilvl w:val="0"/>
          <w:numId w:val="2"/>
        </w:numPr>
        <w:spacing w:afterLines="50" w:after="120"/>
        <w:rPr>
          <w:rStyle w:val="fontstyle01"/>
          <w:rFonts w:ascii="Times New Roman" w:hint="eastAsia"/>
          <w:bCs/>
          <w:sz w:val="24"/>
        </w:rPr>
      </w:pPr>
      <w:r>
        <w:rPr>
          <w:rFonts w:ascii="Times New Roman"/>
          <w:color w:val="000000"/>
          <w:sz w:val="24"/>
        </w:rPr>
        <w:t xml:space="preserve">K.R. Soumya, P. Jishma, R. Dhivya, </w:t>
      </w:r>
      <w:r>
        <w:rPr>
          <w:rFonts w:ascii="Times New Roman"/>
          <w:b/>
          <w:color w:val="000000"/>
          <w:sz w:val="24"/>
        </w:rPr>
        <w:t>J. Annaraj</w:t>
      </w:r>
      <w:r>
        <w:rPr>
          <w:rFonts w:ascii="Times New Roman"/>
          <w:color w:val="000000"/>
          <w:sz w:val="24"/>
        </w:rPr>
        <w:t xml:space="preserve">, S. Sugathan, J. Mathew, E. K. Radhakrishnan, Role of Nanocurcumin as a Surface Modifying Agent with Excellent Preventive Effect on Device-Related </w:t>
      </w:r>
      <w:proofErr w:type="spellStart"/>
      <w:r>
        <w:rPr>
          <w:rFonts w:ascii="Times New Roman"/>
          <w:color w:val="000000"/>
          <w:sz w:val="24"/>
        </w:rPr>
        <w:t>CoNS</w:t>
      </w:r>
      <w:proofErr w:type="spellEnd"/>
      <w:r>
        <w:rPr>
          <w:rFonts w:ascii="Times New Roman"/>
          <w:color w:val="000000"/>
          <w:sz w:val="24"/>
        </w:rPr>
        <w:t xml:space="preserve"> Infections, </w:t>
      </w:r>
      <w:r>
        <w:rPr>
          <w:rFonts w:ascii="Times New Roman"/>
          <w:b/>
          <w:color w:val="000000"/>
          <w:sz w:val="24"/>
        </w:rPr>
        <w:t>Proc. Natl. Acad. Sci., India, Sect. B Biol. Sci. 2020</w:t>
      </w:r>
      <w:r>
        <w:rPr>
          <w:rFonts w:ascii="Times New Roman"/>
          <w:color w:val="000000"/>
          <w:sz w:val="24"/>
        </w:rPr>
        <w:t xml:space="preserve">. </w:t>
      </w:r>
      <w:hyperlink r:id="rId8" w:history="1">
        <w:r>
          <w:rPr>
            <w:rStyle w:val="Hyperlink"/>
            <w:rFonts w:ascii="Times New Roman"/>
            <w:sz w:val="24"/>
          </w:rPr>
          <w:t>https://doi.org/10.1007/s40011-019-01075-z</w:t>
        </w:r>
      </w:hyperlink>
      <w:r>
        <w:rPr>
          <w:rStyle w:val="Hyperlink"/>
          <w:rFonts w:ascii="Times New Roman"/>
          <w:color w:val="auto"/>
          <w:sz w:val="24"/>
        </w:rPr>
        <w:t>,</w:t>
      </w:r>
      <w:r>
        <w:rPr>
          <w:rFonts w:ascii="Times New Roman"/>
          <w:b/>
          <w:sz w:val="24"/>
        </w:rPr>
        <w:t>Impact factor: 0.96</w:t>
      </w:r>
    </w:p>
    <w:bookmarkEnd w:id="5"/>
    <w:p w14:paraId="61B81BB0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L.S. Athira, S. Balachandran,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E. Abel Noelson, Molecular Structure, Spectroscopic, </w:t>
      </w:r>
      <w:proofErr w:type="spellStart"/>
      <w:r>
        <w:rPr>
          <w:rFonts w:ascii="Times New Roman"/>
          <w:bCs/>
          <w:sz w:val="24"/>
        </w:rPr>
        <w:t>Solvatochromic</w:t>
      </w:r>
      <w:proofErr w:type="spellEnd"/>
      <w:r>
        <w:rPr>
          <w:rFonts w:ascii="Times New Roman"/>
          <w:bCs/>
          <w:sz w:val="24"/>
        </w:rPr>
        <w:t xml:space="preserve">, Dyeing Performance and Biological Evaluations of Heterocyclic Azo Dye, 4-[(E)-(4-hydroxy-2-methylphenyl)diazenyl]-1,5-dimethyl-2-phenyl-1,2-dihydro-3h-pyrazol-3-one, </w:t>
      </w:r>
      <w:r>
        <w:rPr>
          <w:rFonts w:ascii="Times New Roman"/>
          <w:b/>
          <w:bCs/>
          <w:sz w:val="24"/>
        </w:rPr>
        <w:t>J. Molecular Structure 1195 (2019) 556-569</w:t>
      </w:r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Impact factor: 3.841</w:t>
      </w:r>
    </w:p>
    <w:p w14:paraId="6F0B06D3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bookmarkStart w:id="10" w:name="_Hlk66527088"/>
      <w:r>
        <w:rPr>
          <w:rFonts w:ascii="Times New Roman"/>
          <w:bCs/>
          <w:sz w:val="24"/>
        </w:rPr>
        <w:t xml:space="preserve">S.S.J. Xavier, T. Raj </w:t>
      </w:r>
      <w:proofErr w:type="spellStart"/>
      <w:r>
        <w:rPr>
          <w:rFonts w:ascii="Times New Roman"/>
          <w:bCs/>
          <w:sz w:val="24"/>
        </w:rPr>
        <w:t>kumar</w:t>
      </w:r>
      <w:proofErr w:type="spellEnd"/>
      <w:r>
        <w:rPr>
          <w:rFonts w:ascii="Times New Roman"/>
          <w:bCs/>
          <w:sz w:val="24"/>
        </w:rPr>
        <w:t xml:space="preserve">, M. Ranjani, D.J. Yoo, V. Archana, L. Charles, J. Annaraj, G. Gnana </w:t>
      </w:r>
      <w:proofErr w:type="spellStart"/>
      <w:r>
        <w:rPr>
          <w:rFonts w:ascii="Times New Roman"/>
          <w:bCs/>
          <w:sz w:val="24"/>
        </w:rPr>
        <w:t>kumar</w:t>
      </w:r>
      <w:proofErr w:type="spellEnd"/>
      <w:r>
        <w:rPr>
          <w:rFonts w:ascii="Times New Roman"/>
          <w:bCs/>
          <w:sz w:val="24"/>
        </w:rPr>
        <w:t xml:space="preserve">, Environmentally Benign Carbon Nanodots Prepared from Lemon for the Sensitive and Selective Fluorescence Detection of Fe(III) and Tannic Acid, </w:t>
      </w:r>
      <w:r>
        <w:rPr>
          <w:rFonts w:ascii="Times New Roman"/>
          <w:b/>
          <w:bCs/>
          <w:sz w:val="24"/>
        </w:rPr>
        <w:t xml:space="preserve">J </w:t>
      </w:r>
      <w:proofErr w:type="spellStart"/>
      <w:r>
        <w:rPr>
          <w:rFonts w:ascii="Times New Roman"/>
          <w:b/>
          <w:bCs/>
          <w:sz w:val="24"/>
        </w:rPr>
        <w:t>Fluoresc</w:t>
      </w:r>
      <w:proofErr w:type="spellEnd"/>
      <w:r>
        <w:rPr>
          <w:rFonts w:ascii="Times New Roman"/>
          <w:b/>
          <w:bCs/>
          <w:sz w:val="24"/>
        </w:rPr>
        <w:t xml:space="preserve"> (2019). </w:t>
      </w:r>
      <w:hyperlink r:id="rId9" w:history="1">
        <w:r>
          <w:rPr>
            <w:rStyle w:val="Hyperlink"/>
            <w:rFonts w:ascii="Times New Roman"/>
            <w:b/>
            <w:bCs/>
            <w:sz w:val="24"/>
          </w:rPr>
          <w:t>https://doi.org/10.1007/s10895-019-02360-w</w:t>
        </w:r>
      </w:hyperlink>
      <w:r>
        <w:rPr>
          <w:rFonts w:ascii="Times New Roman"/>
          <w:b/>
          <w:bCs/>
          <w:sz w:val="24"/>
        </w:rPr>
        <w:t xml:space="preserve">, </w:t>
      </w:r>
      <w:r>
        <w:rPr>
          <w:rFonts w:ascii="Times New Roman"/>
          <w:b/>
          <w:sz w:val="24"/>
        </w:rPr>
        <w:t>Impact factor: 2.</w:t>
      </w:r>
      <w:r w:rsidR="005343F3">
        <w:rPr>
          <w:rFonts w:ascii="Times New Roman"/>
          <w:b/>
          <w:sz w:val="24"/>
        </w:rPr>
        <w:t>7</w:t>
      </w:r>
    </w:p>
    <w:p w14:paraId="1511CF55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S. </w:t>
      </w:r>
      <w:proofErr w:type="spellStart"/>
      <w:r>
        <w:rPr>
          <w:rFonts w:ascii="Times New Roman"/>
          <w:bCs/>
          <w:sz w:val="24"/>
        </w:rPr>
        <w:t>Ayyanaar</w:t>
      </w:r>
      <w:proofErr w:type="spellEnd"/>
      <w:r>
        <w:rPr>
          <w:rFonts w:ascii="Times New Roman"/>
          <w:bCs/>
          <w:sz w:val="24"/>
        </w:rPr>
        <w:t xml:space="preserve">, M. P. Kesavan, G. Sivaraman, </w:t>
      </w:r>
      <w:proofErr w:type="spellStart"/>
      <w:r>
        <w:rPr>
          <w:rFonts w:ascii="Times New Roman"/>
          <w:bCs/>
          <w:sz w:val="24"/>
        </w:rPr>
        <w:t>B.Maddiboyina</w:t>
      </w:r>
      <w:proofErr w:type="spellEnd"/>
      <w:r>
        <w:rPr>
          <w:rFonts w:ascii="Times New Roman"/>
          <w:bCs/>
          <w:sz w:val="24"/>
        </w:rPr>
        <w:t xml:space="preserve">, J. Annaraj, J. Rajesh, G. </w:t>
      </w:r>
      <w:r>
        <w:rPr>
          <w:rFonts w:ascii="Times New Roman"/>
          <w:bCs/>
          <w:sz w:val="24"/>
        </w:rPr>
        <w:lastRenderedPageBreak/>
        <w:t xml:space="preserve">Rajagopal, A novel curcumin-loaded PLGA micromagnetic composite system for controlled and pH-responsive drug delivery, </w:t>
      </w:r>
      <w:r>
        <w:rPr>
          <w:rFonts w:ascii="Times New Roman"/>
          <w:b/>
          <w:bCs/>
          <w:sz w:val="24"/>
        </w:rPr>
        <w:t>Colloids and Surfaces A: Physicochemical and Engineering Aspects, 573, (2019) 188-195</w:t>
      </w:r>
      <w:r>
        <w:rPr>
          <w:rFonts w:ascii="Times New Roman"/>
          <w:bCs/>
          <w:sz w:val="24"/>
        </w:rPr>
        <w:t xml:space="preserve">, </w:t>
      </w:r>
      <w:r>
        <w:rPr>
          <w:rFonts w:ascii="Times New Roman"/>
          <w:b/>
          <w:sz w:val="24"/>
        </w:rPr>
        <w:t>Impact factor: 5.518</w:t>
      </w:r>
    </w:p>
    <w:bookmarkEnd w:id="10"/>
    <w:p w14:paraId="674B9AF6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Style w:val="fontstyle01"/>
          <w:rFonts w:ascii="Times New Roman" w:hint="eastAsia"/>
          <w:bCs/>
          <w:sz w:val="24"/>
        </w:rPr>
      </w:pPr>
      <w:r>
        <w:rPr>
          <w:rStyle w:val="fontstyle01"/>
          <w:rFonts w:ascii="Times New Roman"/>
          <w:bCs/>
          <w:sz w:val="24"/>
        </w:rPr>
        <w:t xml:space="preserve">R. Dhivya, S. Kathiresan, M. Vigneshwar, J. Ranjani, J. </w:t>
      </w:r>
      <w:proofErr w:type="spellStart"/>
      <w:r>
        <w:rPr>
          <w:rStyle w:val="fontstyle01"/>
          <w:rFonts w:ascii="Times New Roman"/>
          <w:bCs/>
          <w:sz w:val="24"/>
        </w:rPr>
        <w:t>Rajendhran</w:t>
      </w:r>
      <w:proofErr w:type="spellEnd"/>
      <w:r>
        <w:rPr>
          <w:rStyle w:val="fontstyle01"/>
          <w:rFonts w:ascii="Times New Roman"/>
          <w:bCs/>
          <w:sz w:val="24"/>
        </w:rPr>
        <w:t xml:space="preserve">, N.S.P. Bhuvanesh, J. </w:t>
      </w:r>
      <w:proofErr w:type="spellStart"/>
      <w:r>
        <w:rPr>
          <w:rStyle w:val="fontstyle01"/>
          <w:rFonts w:ascii="Times New Roman"/>
          <w:bCs/>
          <w:sz w:val="24"/>
        </w:rPr>
        <w:t>Annaraj,Bioactive</w:t>
      </w:r>
      <w:proofErr w:type="spellEnd"/>
      <w:r>
        <w:rPr>
          <w:rStyle w:val="fontstyle01"/>
          <w:rFonts w:ascii="Times New Roman"/>
          <w:bCs/>
          <w:sz w:val="24"/>
        </w:rPr>
        <w:t xml:space="preserve"> mono/bis (</w:t>
      </w:r>
      <w:proofErr w:type="spellStart"/>
      <w:r>
        <w:rPr>
          <w:rStyle w:val="fontstyle01"/>
          <w:rFonts w:ascii="Times New Roman"/>
          <w:bCs/>
          <w:sz w:val="24"/>
        </w:rPr>
        <w:t>carboxyamide</w:t>
      </w:r>
      <w:proofErr w:type="spellEnd"/>
      <w:r>
        <w:rPr>
          <w:rStyle w:val="fontstyle01"/>
          <w:rFonts w:ascii="Times New Roman"/>
          <w:bCs/>
          <w:sz w:val="24"/>
        </w:rPr>
        <w:t xml:space="preserve">) based Co(II), Ni(II) and Cu(II) complexes: Synthesis, Characterization, DNA binding and Anticancer Potentials, </w:t>
      </w:r>
      <w:r>
        <w:rPr>
          <w:rStyle w:val="fontstyle01"/>
          <w:rFonts w:ascii="Times New Roman"/>
          <w:b/>
          <w:bCs/>
          <w:i/>
          <w:sz w:val="24"/>
        </w:rPr>
        <w:t>Appl Organometal Chem. 2019;33:e4660</w:t>
      </w:r>
      <w:r>
        <w:rPr>
          <w:rStyle w:val="fontstyle01"/>
          <w:rFonts w:ascii="Times New Roman"/>
          <w:bCs/>
          <w:sz w:val="24"/>
        </w:rPr>
        <w:t xml:space="preserve">. </w:t>
      </w:r>
      <w:r>
        <w:rPr>
          <w:rStyle w:val="fontstyle01"/>
          <w:rFonts w:ascii="Times New Roman"/>
          <w:b/>
          <w:bCs/>
          <w:sz w:val="24"/>
        </w:rPr>
        <w:t>Impact Factor: 4.072.</w:t>
      </w:r>
    </w:p>
    <w:p w14:paraId="5A84BA37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Style w:val="fontstyle01"/>
          <w:rFonts w:ascii="Times New Roman" w:hint="eastAsia"/>
          <w:bCs/>
          <w:sz w:val="24"/>
        </w:rPr>
      </w:pPr>
      <w:bookmarkStart w:id="11" w:name="_Hlk66527137"/>
      <w:r>
        <w:rPr>
          <w:rStyle w:val="fontstyle01"/>
          <w:sz w:val="24"/>
        </w:rPr>
        <w:t xml:space="preserve">A. Senthil Murugan, N. </w:t>
      </w:r>
      <w:proofErr w:type="spellStart"/>
      <w:r>
        <w:rPr>
          <w:rStyle w:val="fontstyle01"/>
          <w:sz w:val="24"/>
        </w:rPr>
        <w:t>Vidhyalakshmi</w:t>
      </w:r>
      <w:proofErr w:type="spellEnd"/>
      <w:r>
        <w:rPr>
          <w:rStyle w:val="fontstyle01"/>
          <w:sz w:val="24"/>
        </w:rPr>
        <w:t xml:space="preserve">, U. Ramesh, </w:t>
      </w:r>
      <w:r>
        <w:rPr>
          <w:rStyle w:val="fontstyle01"/>
          <w:b/>
          <w:sz w:val="24"/>
        </w:rPr>
        <w:t>J. Annaraj</w:t>
      </w:r>
      <w:r>
        <w:rPr>
          <w:rStyle w:val="fontstyle01"/>
          <w:sz w:val="24"/>
        </w:rPr>
        <w:t>,</w:t>
      </w:r>
      <w:r>
        <w:rPr>
          <w:rStyle w:val="fontstyle01"/>
          <w:rFonts w:ascii="Times New Roman"/>
          <w:bCs/>
          <w:sz w:val="24"/>
        </w:rPr>
        <w:t xml:space="preserve"> In vivo bio-imaging of sodium meta-</w:t>
      </w:r>
      <w:proofErr w:type="spellStart"/>
      <w:r>
        <w:rPr>
          <w:rStyle w:val="fontstyle01"/>
          <w:rFonts w:ascii="Times New Roman"/>
          <w:bCs/>
          <w:sz w:val="24"/>
        </w:rPr>
        <w:t>arsenite</w:t>
      </w:r>
      <w:proofErr w:type="spellEnd"/>
      <w:r>
        <w:rPr>
          <w:rStyle w:val="fontstyle01"/>
          <w:rFonts w:ascii="Times New Roman"/>
          <w:bCs/>
          <w:sz w:val="24"/>
        </w:rPr>
        <w:t xml:space="preserve"> and hydrogen phosphate in zebrafish embryos using red fluorescent zinc complex, </w:t>
      </w:r>
      <w:r>
        <w:rPr>
          <w:rStyle w:val="fontstyle01"/>
          <w:rFonts w:ascii="Times New Roman"/>
          <w:b/>
          <w:bCs/>
          <w:i/>
          <w:sz w:val="24"/>
        </w:rPr>
        <w:t>Sensors and Actuators B: Chemical, 281, (2019) 507-513</w:t>
      </w:r>
      <w:r>
        <w:rPr>
          <w:rStyle w:val="fontstyle01"/>
          <w:rFonts w:ascii="Times New Roman"/>
          <w:bCs/>
          <w:sz w:val="24"/>
        </w:rPr>
        <w:t>.</w:t>
      </w:r>
      <w:r>
        <w:rPr>
          <w:rFonts w:ascii="Times New Roman"/>
          <w:b/>
          <w:sz w:val="24"/>
        </w:rPr>
        <w:t xml:space="preserve"> Impact Factor: </w:t>
      </w:r>
      <w:r>
        <w:rPr>
          <w:rFonts w:ascii="Times New Roman"/>
          <w:b/>
          <w:bCs/>
          <w:sz w:val="24"/>
        </w:rPr>
        <w:t>9.221.</w:t>
      </w:r>
    </w:p>
    <w:p w14:paraId="30E8AA92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Style w:val="fontstyle01"/>
          <w:sz w:val="24"/>
        </w:rPr>
        <w:t xml:space="preserve">A. Senthil Murugan, N. </w:t>
      </w:r>
      <w:proofErr w:type="spellStart"/>
      <w:r>
        <w:rPr>
          <w:rStyle w:val="fontstyle01"/>
          <w:sz w:val="24"/>
        </w:rPr>
        <w:t>Vidhyalakshmi</w:t>
      </w:r>
      <w:proofErr w:type="spellEnd"/>
      <w:r>
        <w:rPr>
          <w:rStyle w:val="fontstyle01"/>
          <w:sz w:val="24"/>
        </w:rPr>
        <w:t xml:space="preserve">, U. Ramesh, </w:t>
      </w:r>
      <w:r>
        <w:rPr>
          <w:rStyle w:val="fontstyle01"/>
          <w:b/>
          <w:sz w:val="24"/>
        </w:rPr>
        <w:t>J. Annaraj</w:t>
      </w:r>
      <w:r>
        <w:rPr>
          <w:rStyle w:val="fontstyle01"/>
          <w:sz w:val="24"/>
        </w:rPr>
        <w:t xml:space="preserve">, In vivo </w:t>
      </w:r>
      <w:r>
        <w:rPr>
          <w:rStyle w:val="fontstyle21"/>
          <w:sz w:val="24"/>
        </w:rPr>
        <w:t xml:space="preserve">bio-imaging studies of highly selective, sensitive rhodamine based </w:t>
      </w:r>
      <w:r>
        <w:rPr>
          <w:rStyle w:val="fontstyle31"/>
          <w:sz w:val="24"/>
        </w:rPr>
        <w:t>fl</w:t>
      </w:r>
      <w:r>
        <w:rPr>
          <w:rStyle w:val="fontstyle21"/>
          <w:sz w:val="24"/>
        </w:rPr>
        <w:t>uorescent chemosensor for the detection of Cu</w:t>
      </w:r>
      <w:r>
        <w:rPr>
          <w:rStyle w:val="fontstyle21"/>
          <w:sz w:val="24"/>
          <w:vertAlign w:val="superscript"/>
        </w:rPr>
        <w:t>2+</w:t>
      </w:r>
      <w:r>
        <w:rPr>
          <w:rStyle w:val="fontstyle21"/>
          <w:sz w:val="24"/>
        </w:rPr>
        <w:t>/Fe</w:t>
      </w:r>
      <w:r>
        <w:rPr>
          <w:rFonts w:ascii="Times New Roman" w:eastAsia="MS Mincho"/>
          <w:vertAlign w:val="superscript"/>
          <w:lang w:eastAsia="ja-JP"/>
        </w:rPr>
        <w:t>3+</w:t>
      </w:r>
      <w:r>
        <w:rPr>
          <w:rStyle w:val="fontstyle21"/>
          <w:sz w:val="24"/>
        </w:rPr>
        <w:t xml:space="preserve"> ions, </w:t>
      </w:r>
      <w:r>
        <w:rPr>
          <w:rStyle w:val="fontstyle21"/>
          <w:b/>
          <w:i/>
          <w:sz w:val="24"/>
        </w:rPr>
        <w:t>Sensors &amp; Actuators: B. Chemical 274 (2018) 22–29</w:t>
      </w:r>
      <w:r>
        <w:rPr>
          <w:rStyle w:val="fontstyle21"/>
          <w:sz w:val="24"/>
        </w:rPr>
        <w:t xml:space="preserve">. </w:t>
      </w:r>
      <w:r>
        <w:rPr>
          <w:rFonts w:ascii="Times New Roman"/>
          <w:b/>
          <w:sz w:val="24"/>
        </w:rPr>
        <w:t xml:space="preserve">Impact Factor: </w:t>
      </w:r>
      <w:r>
        <w:rPr>
          <w:rFonts w:ascii="Times New Roman"/>
          <w:b/>
          <w:bCs/>
          <w:sz w:val="24"/>
        </w:rPr>
        <w:t>9.221.</w:t>
      </w:r>
    </w:p>
    <w:p w14:paraId="68E46DAA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M. Manimegalai,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>, Growth and characterization of semi organic Tris Thiourea Cerium Chloride crystal (</w:t>
      </w:r>
      <w:proofErr w:type="spellStart"/>
      <w:r>
        <w:rPr>
          <w:rFonts w:ascii="Times New Roman"/>
          <w:bCs/>
          <w:sz w:val="24"/>
        </w:rPr>
        <w:t>TTCeC</w:t>
      </w:r>
      <w:proofErr w:type="spellEnd"/>
      <w:r>
        <w:rPr>
          <w:rFonts w:ascii="Times New Roman"/>
          <w:bCs/>
          <w:sz w:val="24"/>
        </w:rPr>
        <w:t xml:space="preserve">), </w:t>
      </w:r>
      <w:r>
        <w:rPr>
          <w:rFonts w:ascii="Times New Roman"/>
          <w:b/>
          <w:bCs/>
          <w:i/>
          <w:sz w:val="24"/>
        </w:rPr>
        <w:t xml:space="preserve">Int. J. Advance Engineering and Research Development, </w:t>
      </w:r>
      <w:r>
        <w:rPr>
          <w:rFonts w:ascii="Times New Roman"/>
          <w:b/>
          <w:bCs/>
          <w:sz w:val="24"/>
        </w:rPr>
        <w:t xml:space="preserve">5, </w:t>
      </w:r>
      <w:r>
        <w:rPr>
          <w:rFonts w:ascii="Times New Roman"/>
          <w:b/>
          <w:bCs/>
          <w:i/>
          <w:sz w:val="24"/>
        </w:rPr>
        <w:t>(2018)</w:t>
      </w:r>
      <w:r>
        <w:rPr>
          <w:rFonts w:ascii="Times New Roman"/>
          <w:b/>
          <w:bCs/>
          <w:sz w:val="24"/>
        </w:rPr>
        <w:t>1711-1717.</w:t>
      </w:r>
      <w:r>
        <w:rPr>
          <w:rFonts w:ascii="Times New Roman"/>
          <w:b/>
          <w:sz w:val="24"/>
        </w:rPr>
        <w:t xml:space="preserve">Impact Factor: </w:t>
      </w:r>
      <w:r>
        <w:rPr>
          <w:rFonts w:ascii="Times New Roman"/>
          <w:b/>
          <w:bCs/>
          <w:sz w:val="24"/>
        </w:rPr>
        <w:t>5.71</w:t>
      </w:r>
    </w:p>
    <w:p w14:paraId="1E500FAA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bookmarkStart w:id="12" w:name="_Hlk66527214"/>
      <w:bookmarkEnd w:id="11"/>
      <w:r>
        <w:rPr>
          <w:rFonts w:ascii="Times New Roman"/>
          <w:bCs/>
          <w:sz w:val="24"/>
        </w:rPr>
        <w:t xml:space="preserve">M. Manimegalai, </w:t>
      </w:r>
      <w:proofErr w:type="spellStart"/>
      <w:r>
        <w:rPr>
          <w:rFonts w:ascii="Times New Roman"/>
          <w:bCs/>
          <w:sz w:val="24"/>
        </w:rPr>
        <w:t>F.A.Selvin</w:t>
      </w:r>
      <w:proofErr w:type="spellEnd"/>
      <w:r>
        <w:rPr>
          <w:rFonts w:ascii="Times New Roman"/>
          <w:bCs/>
          <w:sz w:val="24"/>
        </w:rPr>
        <w:t xml:space="preserve">, P.N. Selvakumar,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>, S. Chandrasekaran, Growth, structural and optical properties of new semi-organic crystal of tris-thiourea zirconium chloride (</w:t>
      </w:r>
      <w:proofErr w:type="spellStart"/>
      <w:r>
        <w:rPr>
          <w:rFonts w:ascii="Times New Roman"/>
          <w:bCs/>
          <w:sz w:val="24"/>
        </w:rPr>
        <w:t>TTZrC</w:t>
      </w:r>
      <w:proofErr w:type="spellEnd"/>
      <w:r>
        <w:rPr>
          <w:rFonts w:ascii="Times New Roman"/>
          <w:bCs/>
          <w:sz w:val="24"/>
        </w:rPr>
        <w:t xml:space="preserve">), </w:t>
      </w:r>
      <w:proofErr w:type="spellStart"/>
      <w:r>
        <w:rPr>
          <w:rFonts w:ascii="Times New Roman"/>
          <w:b/>
          <w:bCs/>
          <w:i/>
          <w:sz w:val="24"/>
        </w:rPr>
        <w:t>Invertis</w:t>
      </w:r>
      <w:proofErr w:type="spellEnd"/>
      <w:r>
        <w:rPr>
          <w:rFonts w:ascii="Times New Roman"/>
          <w:b/>
          <w:bCs/>
          <w:i/>
          <w:sz w:val="24"/>
        </w:rPr>
        <w:t xml:space="preserve"> Journal of Renewable Energy</w:t>
      </w:r>
      <w:r>
        <w:rPr>
          <w:rFonts w:ascii="Times New Roman"/>
          <w:b/>
          <w:bCs/>
          <w:sz w:val="24"/>
        </w:rPr>
        <w:t xml:space="preserve">, 8 (2018) 39-45. </w:t>
      </w:r>
      <w:r>
        <w:rPr>
          <w:rFonts w:ascii="Times New Roman"/>
          <w:b/>
          <w:sz w:val="24"/>
        </w:rPr>
        <w:t>Impact Factor: 6.2</w:t>
      </w:r>
      <w:r>
        <w:rPr>
          <w:rFonts w:ascii="Times New Roman"/>
          <w:b/>
          <w:bCs/>
          <w:sz w:val="24"/>
        </w:rPr>
        <w:t>.</w:t>
      </w:r>
    </w:p>
    <w:p w14:paraId="0075BEBC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S. S. J. Xavier, G. Siva,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A.R. Kim, D.J. Yoo, G. </w:t>
      </w:r>
      <w:proofErr w:type="spellStart"/>
      <w:r>
        <w:rPr>
          <w:rFonts w:ascii="Times New Roman"/>
          <w:bCs/>
          <w:sz w:val="24"/>
        </w:rPr>
        <w:t>Gnanakumar</w:t>
      </w:r>
      <w:proofErr w:type="spellEnd"/>
      <w:r>
        <w:rPr>
          <w:rFonts w:ascii="Times New Roman"/>
          <w:bCs/>
          <w:sz w:val="24"/>
        </w:rPr>
        <w:t>, Sensitive and selective turn-off-on fluorescence detection of Hg</w:t>
      </w:r>
      <w:r>
        <w:rPr>
          <w:rFonts w:ascii="Times New Roman"/>
          <w:bCs/>
          <w:sz w:val="24"/>
          <w:vertAlign w:val="superscript"/>
        </w:rPr>
        <w:t>2+</w:t>
      </w:r>
      <w:r>
        <w:rPr>
          <w:rFonts w:ascii="Times New Roman"/>
          <w:bCs/>
          <w:sz w:val="24"/>
        </w:rPr>
        <w:t xml:space="preserve"> and cysteine using nitrogen doped carbon nanodots derived from citron and urine. </w:t>
      </w:r>
      <w:r>
        <w:rPr>
          <w:rFonts w:ascii="Times New Roman"/>
          <w:b/>
          <w:bCs/>
          <w:i/>
          <w:sz w:val="24"/>
        </w:rPr>
        <w:t>Sensors and Actuators B: Chemical, 259, (2018) 1133-1143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 xml:space="preserve">Impact Factor: </w:t>
      </w:r>
      <w:r>
        <w:rPr>
          <w:rFonts w:ascii="Times New Roman"/>
          <w:b/>
          <w:bCs/>
          <w:sz w:val="24"/>
        </w:rPr>
        <w:t>6.393.</w:t>
      </w:r>
    </w:p>
    <w:p w14:paraId="4022DAD5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R. Dhivya, J. Ranjani, J. </w:t>
      </w:r>
      <w:proofErr w:type="spellStart"/>
      <w:r>
        <w:rPr>
          <w:rFonts w:ascii="Times New Roman"/>
          <w:bCs/>
          <w:sz w:val="24"/>
        </w:rPr>
        <w:t>Rajendhran</w:t>
      </w:r>
      <w:proofErr w:type="spellEnd"/>
      <w:r>
        <w:rPr>
          <w:rFonts w:ascii="Times New Roman"/>
          <w:bCs/>
          <w:sz w:val="24"/>
        </w:rPr>
        <w:t xml:space="preserve">, J. Mayandi,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pH triggered curcumin release from PMMA-AA coated </w:t>
      </w:r>
      <w:proofErr w:type="spellStart"/>
      <w:r>
        <w:rPr>
          <w:rFonts w:ascii="Times New Roman"/>
          <w:bCs/>
          <w:sz w:val="24"/>
        </w:rPr>
        <w:t>ZnO</w:t>
      </w:r>
      <w:proofErr w:type="spellEnd"/>
      <w:r>
        <w:rPr>
          <w:rFonts w:ascii="Times New Roman"/>
          <w:bCs/>
          <w:sz w:val="24"/>
        </w:rPr>
        <w:t xml:space="preserve"> nanoparticles for excellent anti-gastric cancer, </w:t>
      </w:r>
      <w:r>
        <w:rPr>
          <w:rFonts w:ascii="Times New Roman"/>
          <w:b/>
          <w:bCs/>
          <w:i/>
          <w:sz w:val="24"/>
        </w:rPr>
        <w:t>Journal of Material Sciences &amp; Engineering, 7, 2018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bCs/>
          <w:sz w:val="24"/>
        </w:rPr>
        <w:t>(</w:t>
      </w:r>
      <w:proofErr w:type="spellStart"/>
      <w:r>
        <w:rPr>
          <w:rFonts w:ascii="Times New Roman"/>
          <w:b/>
          <w:bCs/>
          <w:sz w:val="24"/>
        </w:rPr>
        <w:t>doi</w:t>
      </w:r>
      <w:proofErr w:type="spellEnd"/>
      <w:r>
        <w:rPr>
          <w:rFonts w:ascii="Times New Roman"/>
          <w:b/>
          <w:bCs/>
          <w:sz w:val="24"/>
        </w:rPr>
        <w:t>: 10.4172/2169-0022.1000414)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5.447</w:t>
      </w:r>
    </w:p>
    <w:p w14:paraId="1432017D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/>
          <w:bCs/>
          <w:color w:val="0000FF"/>
          <w:sz w:val="24"/>
        </w:rPr>
      </w:pPr>
      <w:r>
        <w:rPr>
          <w:rFonts w:ascii="Times New Roman"/>
          <w:bCs/>
          <w:sz w:val="24"/>
        </w:rPr>
        <w:t xml:space="preserve">G.G. Vinoth Kumar, M.P. Kesavan, G. Sivaraman,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K. Anitha, A. Tamilselvi, S. </w:t>
      </w:r>
      <w:proofErr w:type="spellStart"/>
      <w:r>
        <w:rPr>
          <w:rFonts w:ascii="Times New Roman"/>
          <w:bCs/>
          <w:sz w:val="24"/>
        </w:rPr>
        <w:t>Athimoolam</w:t>
      </w:r>
      <w:proofErr w:type="spellEnd"/>
      <w:r>
        <w:rPr>
          <w:rFonts w:ascii="Times New Roman"/>
          <w:bCs/>
          <w:sz w:val="24"/>
        </w:rPr>
        <w:t>, B. Sridhar, J. Rajesh, Reversible NIR fluorescent probes for Cu</w:t>
      </w:r>
      <w:r>
        <w:rPr>
          <w:rFonts w:ascii="Times New Roman"/>
          <w:bCs/>
          <w:sz w:val="24"/>
          <w:vertAlign w:val="superscript"/>
        </w:rPr>
        <w:t>2+</w:t>
      </w:r>
      <w:r>
        <w:rPr>
          <w:rFonts w:ascii="Times New Roman"/>
          <w:bCs/>
          <w:sz w:val="24"/>
        </w:rPr>
        <w:t xml:space="preserve"> ions detection and its living cell imaging. </w:t>
      </w:r>
      <w:r>
        <w:rPr>
          <w:rFonts w:ascii="Times New Roman"/>
          <w:b/>
          <w:bCs/>
          <w:i/>
          <w:sz w:val="24"/>
        </w:rPr>
        <w:t>Sensors and Actuators B 255 (2018) 3235–3247</w:t>
      </w:r>
      <w:r>
        <w:rPr>
          <w:rFonts w:ascii="Times New Roman"/>
          <w:bCs/>
          <w:sz w:val="24"/>
        </w:rPr>
        <w:t xml:space="preserve">. </w:t>
      </w:r>
      <w:r>
        <w:rPr>
          <w:rFonts w:ascii="Times New Roman"/>
          <w:b/>
          <w:sz w:val="24"/>
        </w:rPr>
        <w:t>Impact Factor: 9.221.</w:t>
      </w:r>
    </w:p>
    <w:p w14:paraId="5D6FCAC3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/>
          <w:bCs/>
          <w:color w:val="0000FF"/>
          <w:sz w:val="24"/>
        </w:rPr>
      </w:pPr>
      <w:r>
        <w:rPr>
          <w:rFonts w:ascii="Times New Roman"/>
          <w:sz w:val="24"/>
        </w:rPr>
        <w:t xml:space="preserve">R. Dhivya, J. Ranjani, J. </w:t>
      </w:r>
      <w:proofErr w:type="spellStart"/>
      <w:r>
        <w:rPr>
          <w:rFonts w:ascii="Times New Roman"/>
          <w:sz w:val="24"/>
        </w:rPr>
        <w:t>Rajendhran</w:t>
      </w:r>
      <w:proofErr w:type="spellEnd"/>
      <w:r>
        <w:rPr>
          <w:rFonts w:ascii="Times New Roman"/>
          <w:sz w:val="24"/>
        </w:rPr>
        <w:t xml:space="preserve">, J. Mayandi,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sz w:val="24"/>
        </w:rPr>
        <w:t>, Enhancing the anti-gastric cancer activity of curcumin with biocompatible and pH sensitive PMMA-AA/</w:t>
      </w:r>
      <w:proofErr w:type="spellStart"/>
      <w:r>
        <w:rPr>
          <w:rFonts w:ascii="Times New Roman"/>
          <w:sz w:val="24"/>
        </w:rPr>
        <w:t>ZnO</w:t>
      </w:r>
      <w:proofErr w:type="spellEnd"/>
      <w:r>
        <w:rPr>
          <w:rFonts w:ascii="Times New Roman"/>
          <w:sz w:val="24"/>
        </w:rPr>
        <w:t xml:space="preserve"> nanoparticles, </w:t>
      </w:r>
      <w:r>
        <w:rPr>
          <w:rFonts w:ascii="Times New Roman"/>
          <w:b/>
          <w:bCs/>
          <w:i/>
          <w:color w:val="000000"/>
          <w:sz w:val="24"/>
        </w:rPr>
        <w:t xml:space="preserve">Materials Science &amp; Engineering C 82 (2018) 182–189.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 – 7.328</w:t>
      </w:r>
    </w:p>
    <w:bookmarkEnd w:id="12"/>
    <w:p w14:paraId="24C27714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M.P. Kesavan, S. </w:t>
      </w:r>
      <w:proofErr w:type="spellStart"/>
      <w:r>
        <w:rPr>
          <w:rFonts w:ascii="Times New Roman"/>
          <w:bCs/>
          <w:sz w:val="24"/>
        </w:rPr>
        <w:t>Ayyanar</w:t>
      </w:r>
      <w:proofErr w:type="spellEnd"/>
      <w:r>
        <w:rPr>
          <w:rFonts w:ascii="Times New Roman"/>
          <w:bCs/>
          <w:sz w:val="24"/>
        </w:rPr>
        <w:t xml:space="preserve">, V. Vijayakumar, J. </w:t>
      </w:r>
      <w:proofErr w:type="spellStart"/>
      <w:r>
        <w:rPr>
          <w:rFonts w:ascii="Times New Roman"/>
          <w:bCs/>
          <w:sz w:val="24"/>
        </w:rPr>
        <w:t>Dhaveethu</w:t>
      </w:r>
      <w:proofErr w:type="spellEnd"/>
      <w:r>
        <w:rPr>
          <w:rFonts w:ascii="Times New Roman"/>
          <w:bCs/>
          <w:sz w:val="24"/>
        </w:rPr>
        <w:t xml:space="preserve"> Raja,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K. </w:t>
      </w:r>
      <w:proofErr w:type="spellStart"/>
      <w:r>
        <w:rPr>
          <w:rFonts w:ascii="Times New Roman"/>
          <w:bCs/>
          <w:sz w:val="24"/>
        </w:rPr>
        <w:lastRenderedPageBreak/>
        <w:t>Sakthipandi</w:t>
      </w:r>
      <w:proofErr w:type="spellEnd"/>
      <w:r>
        <w:rPr>
          <w:rFonts w:ascii="Times New Roman"/>
          <w:bCs/>
          <w:sz w:val="24"/>
        </w:rPr>
        <w:t xml:space="preserve">, J. Rajesh, </w:t>
      </w:r>
      <w:r>
        <w:rPr>
          <w:rFonts w:ascii="Times New Roman"/>
          <w:sz w:val="24"/>
        </w:rPr>
        <w:t xml:space="preserve">Magnetic Iron Oxide Nanoparticles (MIONs) Cross-linked Natural Polymer Based Hybrid Gel Beads: Controlled Nano </w:t>
      </w:r>
      <w:proofErr w:type="spellStart"/>
      <w:r>
        <w:rPr>
          <w:rFonts w:ascii="Times New Roman"/>
          <w:sz w:val="24"/>
        </w:rPr>
        <w:t>AntiTB</w:t>
      </w:r>
      <w:proofErr w:type="spellEnd"/>
      <w:r>
        <w:rPr>
          <w:rFonts w:ascii="Times New Roman"/>
          <w:sz w:val="24"/>
        </w:rPr>
        <w:t xml:space="preserve"> Drug Delivery Application, </w:t>
      </w:r>
      <w:r>
        <w:rPr>
          <w:rFonts w:ascii="Times New Roman"/>
          <w:b/>
          <w:i/>
          <w:sz w:val="24"/>
        </w:rPr>
        <w:t>J Biomed Mater Res A. 106(2018) 1039-1050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b/>
          <w:sz w:val="24"/>
        </w:rPr>
        <w:t>Impact Factor: 4.854,(UGC) 21639</w:t>
      </w:r>
    </w:p>
    <w:p w14:paraId="535F04BE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/>
          <w:bCs/>
          <w:color w:val="0000FF"/>
          <w:sz w:val="24"/>
        </w:rPr>
      </w:pPr>
      <w:r>
        <w:rPr>
          <w:rFonts w:ascii="Times New Roman"/>
          <w:sz w:val="24"/>
        </w:rPr>
        <w:t xml:space="preserve">S. Kathiresan,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Nattamai</w:t>
      </w:r>
      <w:proofErr w:type="spellEnd"/>
      <w:r>
        <w:rPr>
          <w:rFonts w:ascii="Times New Roman"/>
          <w:sz w:val="24"/>
        </w:rPr>
        <w:t xml:space="preserve"> S.P Bhuvanesh, </w:t>
      </w:r>
      <w:r>
        <w:rPr>
          <w:rFonts w:ascii="Times New Roman"/>
          <w:color w:val="222222"/>
          <w:sz w:val="24"/>
          <w:shd w:val="clear" w:color="auto" w:fill="FFFFFF"/>
        </w:rPr>
        <w:t xml:space="preserve">Cu(II) and Ni(II) Complexes of Anthracene-Affixed Schiff Base: A Conflict between Covalent and Stacking Interactions with DNA Bases, </w:t>
      </w:r>
      <w:r>
        <w:rPr>
          <w:rFonts w:ascii="Times New Roman"/>
          <w:b/>
          <w:i/>
          <w:color w:val="222222"/>
          <w:sz w:val="24"/>
          <w:shd w:val="clear" w:color="auto" w:fill="FFFFFF"/>
        </w:rPr>
        <w:t>Chemistry Select, 2017, 2, 5475–5484</w:t>
      </w:r>
      <w:r>
        <w:rPr>
          <w:rFonts w:ascii="Times New Roman"/>
          <w:color w:val="222222"/>
          <w:sz w:val="24"/>
          <w:shd w:val="clear" w:color="auto" w:fill="FFFFFF"/>
        </w:rPr>
        <w:t xml:space="preserve">. </w:t>
      </w:r>
      <w:r>
        <w:rPr>
          <w:rFonts w:ascii="Times New Roman"/>
          <w:b/>
          <w:color w:val="252525"/>
          <w:sz w:val="24"/>
          <w:shd w:val="clear" w:color="auto" w:fill="FFFFFF"/>
        </w:rPr>
        <w:t xml:space="preserve">Impact Factor – </w:t>
      </w:r>
      <w:r>
        <w:rPr>
          <w:rFonts w:ascii="Times New Roman"/>
          <w:b/>
          <w:sz w:val="24"/>
        </w:rPr>
        <w:t>2.327</w:t>
      </w:r>
    </w:p>
    <w:p w14:paraId="7F45DBFD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/>
          <w:bCs/>
          <w:color w:val="0000FF"/>
          <w:sz w:val="24"/>
        </w:rPr>
      </w:pPr>
      <w:bookmarkStart w:id="13" w:name="_Hlk66527328"/>
      <w:r>
        <w:rPr>
          <w:rFonts w:ascii="Times New Roman"/>
          <w:bCs/>
          <w:color w:val="000000"/>
          <w:sz w:val="24"/>
        </w:rPr>
        <w:t xml:space="preserve">R. Dhivya, J. Ranjani, P.K. Bowen, J. </w:t>
      </w:r>
      <w:proofErr w:type="spellStart"/>
      <w:r>
        <w:rPr>
          <w:rFonts w:ascii="Times New Roman"/>
          <w:bCs/>
          <w:color w:val="000000"/>
          <w:sz w:val="24"/>
        </w:rPr>
        <w:t>Rajendhran</w:t>
      </w:r>
      <w:proofErr w:type="spellEnd"/>
      <w:r>
        <w:rPr>
          <w:rFonts w:ascii="Times New Roman"/>
          <w:bCs/>
          <w:color w:val="000000"/>
          <w:sz w:val="24"/>
        </w:rPr>
        <w:t xml:space="preserve">, J. Mayandi, </w:t>
      </w:r>
      <w:r>
        <w:rPr>
          <w:rFonts w:ascii="Times New Roman"/>
          <w:b/>
          <w:bCs/>
          <w:color w:val="000000"/>
          <w:sz w:val="24"/>
        </w:rPr>
        <w:t>J. Annaraj</w:t>
      </w:r>
      <w:r>
        <w:rPr>
          <w:rFonts w:ascii="Times New Roman"/>
          <w:bCs/>
          <w:color w:val="000000"/>
          <w:sz w:val="24"/>
        </w:rPr>
        <w:t>, Biocompatible curcumin loaded PMMA-PEG/</w:t>
      </w:r>
      <w:proofErr w:type="spellStart"/>
      <w:r>
        <w:rPr>
          <w:rFonts w:ascii="Times New Roman"/>
          <w:bCs/>
          <w:color w:val="000000"/>
          <w:sz w:val="24"/>
        </w:rPr>
        <w:t>ZnO</w:t>
      </w:r>
      <w:proofErr w:type="spellEnd"/>
      <w:r>
        <w:rPr>
          <w:rFonts w:ascii="Times New Roman"/>
          <w:bCs/>
          <w:color w:val="000000"/>
          <w:sz w:val="24"/>
        </w:rPr>
        <w:t xml:space="preserve"> nanocomposite induce apoptosis and cytotoxicity in human gastric cancer cells, </w:t>
      </w:r>
      <w:r>
        <w:rPr>
          <w:rFonts w:ascii="Times New Roman"/>
          <w:b/>
          <w:bCs/>
          <w:i/>
          <w:color w:val="000000"/>
          <w:sz w:val="24"/>
        </w:rPr>
        <w:t xml:space="preserve">Materials Science and Engineering: C, 2017, 80, 59–68. </w:t>
      </w:r>
      <w:r>
        <w:rPr>
          <w:rFonts w:ascii="Times New Roman"/>
          <w:b/>
          <w:color w:val="252525"/>
          <w:sz w:val="24"/>
          <w:shd w:val="clear" w:color="auto" w:fill="FFFFFF"/>
        </w:rPr>
        <w:t xml:space="preserve">Impact Factor – </w:t>
      </w:r>
      <w:r>
        <w:rPr>
          <w:rFonts w:ascii="Times New Roman"/>
          <w:b/>
          <w:sz w:val="24"/>
        </w:rPr>
        <w:t>7.328</w:t>
      </w:r>
    </w:p>
    <w:p w14:paraId="3615797D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/>
          <w:bCs/>
          <w:color w:val="000000"/>
          <w:sz w:val="24"/>
        </w:rPr>
      </w:pPr>
      <w:r>
        <w:rPr>
          <w:rFonts w:ascii="Times New Roman"/>
          <w:bCs/>
          <w:color w:val="000000"/>
          <w:sz w:val="24"/>
        </w:rPr>
        <w:t xml:space="preserve">A. Senthil Murugan, N. </w:t>
      </w:r>
      <w:proofErr w:type="spellStart"/>
      <w:r>
        <w:rPr>
          <w:rFonts w:ascii="Times New Roman"/>
          <w:bCs/>
          <w:color w:val="000000"/>
          <w:sz w:val="24"/>
        </w:rPr>
        <w:t>Vidhyalakshmi</w:t>
      </w:r>
      <w:proofErr w:type="spellEnd"/>
      <w:r>
        <w:rPr>
          <w:rFonts w:ascii="Times New Roman"/>
          <w:bCs/>
          <w:color w:val="000000"/>
          <w:sz w:val="24"/>
        </w:rPr>
        <w:t xml:space="preserve">, U. Ramesh and </w:t>
      </w:r>
      <w:r>
        <w:rPr>
          <w:rFonts w:ascii="Times New Roman"/>
          <w:b/>
          <w:bCs/>
          <w:color w:val="000000"/>
          <w:sz w:val="24"/>
        </w:rPr>
        <w:t>J. Annaraj</w:t>
      </w:r>
      <w:r>
        <w:rPr>
          <w:rFonts w:ascii="Times New Roman"/>
          <w:bCs/>
          <w:color w:val="000000"/>
          <w:sz w:val="24"/>
        </w:rPr>
        <w:t>, A Schiff’s base receptor for red fluorescence live cell imaging of Zn</w:t>
      </w:r>
      <w:r>
        <w:rPr>
          <w:rFonts w:ascii="Times New Roman"/>
          <w:bCs/>
          <w:color w:val="000000"/>
          <w:sz w:val="24"/>
          <w:vertAlign w:val="superscript"/>
        </w:rPr>
        <w:t>2+</w:t>
      </w:r>
      <w:r>
        <w:rPr>
          <w:rFonts w:ascii="Times New Roman"/>
          <w:bCs/>
          <w:color w:val="000000"/>
          <w:sz w:val="24"/>
        </w:rPr>
        <w:t xml:space="preserve"> ions in zebrafish embryos </w:t>
      </w:r>
      <w:proofErr w:type="spellStart"/>
      <w:r>
        <w:rPr>
          <w:rFonts w:ascii="Times New Roman"/>
          <w:bCs/>
          <w:color w:val="000000"/>
          <w:sz w:val="24"/>
        </w:rPr>
        <w:t>andnaked</w:t>
      </w:r>
      <w:proofErr w:type="spellEnd"/>
      <w:r>
        <w:rPr>
          <w:rFonts w:ascii="Times New Roman"/>
          <w:bCs/>
          <w:color w:val="000000"/>
          <w:sz w:val="24"/>
        </w:rPr>
        <w:t xml:space="preserve"> eye detection of Ni</w:t>
      </w:r>
      <w:r>
        <w:rPr>
          <w:rFonts w:ascii="Times New Roman"/>
          <w:bCs/>
          <w:color w:val="000000"/>
          <w:sz w:val="24"/>
          <w:vertAlign w:val="superscript"/>
        </w:rPr>
        <w:t>2+</w:t>
      </w:r>
      <w:r>
        <w:rPr>
          <w:rFonts w:ascii="Times New Roman"/>
          <w:bCs/>
          <w:color w:val="000000"/>
          <w:sz w:val="24"/>
        </w:rPr>
        <w:t xml:space="preserve"> ions for bio-analytical applications, </w:t>
      </w:r>
      <w:r>
        <w:rPr>
          <w:rFonts w:ascii="Times New Roman"/>
          <w:b/>
          <w:bCs/>
          <w:i/>
          <w:color w:val="000000"/>
          <w:sz w:val="24"/>
        </w:rPr>
        <w:t>J. Mater. Chem. B, 2017, 5, 3195-3200</w:t>
      </w:r>
      <w:r>
        <w:rPr>
          <w:rFonts w:ascii="Times New Roman"/>
          <w:b/>
          <w:bCs/>
          <w:color w:val="000000"/>
          <w:sz w:val="24"/>
        </w:rPr>
        <w:t xml:space="preserve">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</w:t>
      </w:r>
      <w:r>
        <w:rPr>
          <w:rFonts w:ascii="museo-sans" w:hAnsi="museo-sans"/>
          <w:sz w:val="21"/>
          <w:szCs w:val="21"/>
          <w:shd w:val="clear" w:color="auto" w:fill="FFFFFF"/>
        </w:rPr>
        <w:t xml:space="preserve">: </w:t>
      </w:r>
      <w:r>
        <w:rPr>
          <w:rFonts w:ascii="museo-sans" w:hAnsi="museo-sans"/>
          <w:b/>
          <w:sz w:val="24"/>
          <w:shd w:val="clear" w:color="auto" w:fill="FFFFFF"/>
        </w:rPr>
        <w:t>7.571</w:t>
      </w:r>
    </w:p>
    <w:p w14:paraId="70E27E8F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S. Kathiresan, S. Mugesh, M. Murugan and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 xml:space="preserve">, Mixed-ligand copper(II) Schiff base complexes: the vital role of co-ligands in DNA/protein interactions and cytotoxicity, </w:t>
      </w:r>
      <w:r>
        <w:rPr>
          <w:rFonts w:ascii="Times New Roman"/>
          <w:b/>
          <w:bCs/>
          <w:i/>
          <w:sz w:val="24"/>
        </w:rPr>
        <w:t>New J. Chem</w:t>
      </w:r>
      <w:r>
        <w:rPr>
          <w:rFonts w:ascii="Times New Roman"/>
          <w:bCs/>
          <w:sz w:val="24"/>
        </w:rPr>
        <w:t xml:space="preserve">., </w:t>
      </w:r>
      <w:r>
        <w:rPr>
          <w:rFonts w:ascii="Times New Roman"/>
          <w:b/>
          <w:bCs/>
          <w:sz w:val="24"/>
        </w:rPr>
        <w:t>2017, 41, 1267-1283</w:t>
      </w:r>
      <w:r>
        <w:rPr>
          <w:rFonts w:ascii="Times New Roman"/>
          <w:bCs/>
          <w:sz w:val="24"/>
        </w:rPr>
        <w:t>.</w:t>
      </w:r>
      <w:r>
        <w:rPr>
          <w:rFonts w:ascii="Times New Roman"/>
          <w:b/>
          <w:color w:val="252525"/>
          <w:sz w:val="24"/>
          <w:shd w:val="clear" w:color="auto" w:fill="FFFFFF"/>
        </w:rPr>
        <w:t xml:space="preserve"> Impact Factor: </w:t>
      </w:r>
      <w:bookmarkEnd w:id="13"/>
      <w:r>
        <w:rPr>
          <w:rFonts w:ascii="Times New Roman"/>
          <w:b/>
          <w:color w:val="252525"/>
          <w:sz w:val="24"/>
          <w:shd w:val="clear" w:color="auto" w:fill="FFFFFF"/>
        </w:rPr>
        <w:t>3.925</w:t>
      </w:r>
    </w:p>
    <w:p w14:paraId="3C1E1F19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bCs/>
          <w:sz w:val="24"/>
        </w:rPr>
        <w:t xml:space="preserve">A. Senthil Murugan, M. Pandi, </w:t>
      </w:r>
      <w:r>
        <w:rPr>
          <w:rFonts w:ascii="Times New Roman"/>
          <w:b/>
          <w:bCs/>
          <w:sz w:val="24"/>
        </w:rPr>
        <w:t>J. Annaraj</w:t>
      </w:r>
      <w:r>
        <w:rPr>
          <w:rFonts w:ascii="Times New Roman"/>
          <w:bCs/>
          <w:sz w:val="24"/>
        </w:rPr>
        <w:t>, A Single and Simple Receptor as a Multifunctional Chemosensor for the Al</w:t>
      </w:r>
      <w:r>
        <w:rPr>
          <w:rFonts w:ascii="Times New Roman"/>
          <w:bCs/>
          <w:sz w:val="24"/>
          <w:vertAlign w:val="superscript"/>
        </w:rPr>
        <w:t>3+</w:t>
      </w:r>
      <w:r>
        <w:rPr>
          <w:rFonts w:ascii="Times New Roman"/>
          <w:bCs/>
          <w:sz w:val="24"/>
        </w:rPr>
        <w:t>/Cu</w:t>
      </w:r>
      <w:r>
        <w:rPr>
          <w:rFonts w:ascii="Times New Roman"/>
          <w:bCs/>
          <w:sz w:val="24"/>
          <w:vertAlign w:val="superscript"/>
        </w:rPr>
        <w:t>2+</w:t>
      </w:r>
      <w:r>
        <w:rPr>
          <w:rFonts w:ascii="Times New Roman"/>
          <w:bCs/>
          <w:sz w:val="24"/>
        </w:rPr>
        <w:t xml:space="preserve"> ions and its Live Cell Imaging Applications. </w:t>
      </w:r>
      <w:r>
        <w:rPr>
          <w:rFonts w:ascii="Times New Roman"/>
          <w:b/>
          <w:bCs/>
          <w:i/>
          <w:sz w:val="24"/>
        </w:rPr>
        <w:t>Chemistry Select</w:t>
      </w:r>
      <w:r>
        <w:rPr>
          <w:rFonts w:ascii="Times New Roman"/>
          <w:b/>
          <w:bCs/>
          <w:sz w:val="24"/>
        </w:rPr>
        <w:t xml:space="preserve">,2017, 2, 375–383. </w:t>
      </w:r>
      <w:r>
        <w:rPr>
          <w:rFonts w:ascii="Times New Roman"/>
          <w:b/>
          <w:color w:val="252525"/>
          <w:sz w:val="24"/>
          <w:shd w:val="clear" w:color="auto" w:fill="FFFFFF"/>
        </w:rPr>
        <w:t xml:space="preserve">Impact Factor – </w:t>
      </w:r>
      <w:r>
        <w:rPr>
          <w:rFonts w:ascii="Times New Roman"/>
          <w:b/>
          <w:sz w:val="24"/>
        </w:rPr>
        <w:t>2.237</w:t>
      </w:r>
    </w:p>
    <w:p w14:paraId="6A9BD254" w14:textId="77777777" w:rsidR="00653906" w:rsidRDefault="00A5765C">
      <w:pPr>
        <w:numPr>
          <w:ilvl w:val="0"/>
          <w:numId w:val="2"/>
        </w:numPr>
        <w:wordWrap/>
        <w:adjustRightInd w:val="0"/>
        <w:spacing w:before="100"/>
        <w:rPr>
          <w:rFonts w:ascii="Times New Roman" w:eastAsia="AdvGulliv-R"/>
          <w:sz w:val="24"/>
        </w:rPr>
      </w:pPr>
      <w:r>
        <w:rPr>
          <w:rFonts w:ascii="Times New Roman"/>
          <w:sz w:val="24"/>
        </w:rPr>
        <w:t xml:space="preserve">A. Senthil Murugan, E.R. Abel Noelson,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sz w:val="24"/>
        </w:rPr>
        <w:t xml:space="preserve">, Solvent dependent colorimetric, </w:t>
      </w:r>
      <w:proofErr w:type="spellStart"/>
      <w:r>
        <w:rPr>
          <w:rFonts w:ascii="Times New Roman"/>
          <w:sz w:val="24"/>
        </w:rPr>
        <w:t>ratiometric</w:t>
      </w:r>
      <w:proofErr w:type="spellEnd"/>
      <w:r>
        <w:rPr>
          <w:rFonts w:ascii="Times New Roman"/>
          <w:sz w:val="24"/>
        </w:rPr>
        <w:t xml:space="preserve"> dual sensor for copper and fluoride ions: Real sample analysis, cytotoxicity and computational studies </w:t>
      </w:r>
      <w:proofErr w:type="spellStart"/>
      <w:r>
        <w:rPr>
          <w:rFonts w:ascii="Times New Roman"/>
          <w:b/>
          <w:i/>
          <w:sz w:val="24"/>
        </w:rPr>
        <w:t>Inorganica</w:t>
      </w:r>
      <w:proofErr w:type="spellEnd"/>
      <w:r>
        <w:rPr>
          <w:rFonts w:ascii="Times New Roman"/>
          <w:b/>
          <w:i/>
          <w:sz w:val="24"/>
        </w:rPr>
        <w:t xml:space="preserve"> </w:t>
      </w:r>
      <w:proofErr w:type="spellStart"/>
      <w:r>
        <w:rPr>
          <w:rFonts w:ascii="Times New Roman"/>
          <w:b/>
          <w:i/>
          <w:sz w:val="24"/>
        </w:rPr>
        <w:t>Chimica</w:t>
      </w:r>
      <w:proofErr w:type="spellEnd"/>
      <w:r>
        <w:rPr>
          <w:rFonts w:ascii="Times New Roman"/>
          <w:b/>
          <w:i/>
          <w:sz w:val="24"/>
        </w:rPr>
        <w:t xml:space="preserve"> Acta</w:t>
      </w:r>
      <w:r>
        <w:rPr>
          <w:rFonts w:ascii="Times New Roman"/>
          <w:i/>
          <w:sz w:val="24"/>
        </w:rPr>
        <w:t xml:space="preserve">., </w:t>
      </w:r>
      <w:r>
        <w:rPr>
          <w:rFonts w:ascii="Times New Roman"/>
          <w:b/>
          <w:sz w:val="24"/>
        </w:rPr>
        <w:t xml:space="preserve">2016,450, </w:t>
      </w:r>
      <w:r>
        <w:rPr>
          <w:rFonts w:ascii="Times New Roman"/>
          <w:b/>
          <w:i/>
          <w:sz w:val="24"/>
        </w:rPr>
        <w:t>131–139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2.545</w:t>
      </w:r>
    </w:p>
    <w:p w14:paraId="76E0CEF5" w14:textId="77777777" w:rsidR="00653906" w:rsidRDefault="00A5765C" w:rsidP="002E2EBF">
      <w:pPr>
        <w:pStyle w:val="ListParagraph"/>
        <w:numPr>
          <w:ilvl w:val="0"/>
          <w:numId w:val="2"/>
        </w:numPr>
        <w:spacing w:afterLines="50" w:after="120"/>
        <w:rPr>
          <w:rFonts w:ascii="Times New Roman"/>
          <w:bCs/>
          <w:sz w:val="24"/>
        </w:rPr>
      </w:pPr>
      <w:r>
        <w:rPr>
          <w:rFonts w:ascii="Times New Roman"/>
          <w:sz w:val="24"/>
        </w:rPr>
        <w:t xml:space="preserve">S. Kathiresan, S. Mugesh, M. Murugan, F. Ahamed, </w:t>
      </w:r>
      <w:r>
        <w:rPr>
          <w:rFonts w:ascii="Times New Roman"/>
          <w:b/>
          <w:sz w:val="24"/>
        </w:rPr>
        <w:t>J. Annaraj</w:t>
      </w:r>
      <w:r>
        <w:rPr>
          <w:rFonts w:ascii="Times New Roman"/>
          <w:sz w:val="24"/>
        </w:rPr>
        <w:t xml:space="preserve">, Mixed-ligand copper(II)-phenolate complexes: structure and studies on DNA/protein binding profiles, DNA cleavage, molecular docking and cytotoxicity. </w:t>
      </w:r>
      <w:r>
        <w:rPr>
          <w:rFonts w:ascii="Times New Roman"/>
          <w:b/>
          <w:i/>
          <w:sz w:val="24"/>
        </w:rPr>
        <w:t>RSC Adv</w:t>
      </w:r>
      <w:r>
        <w:rPr>
          <w:rFonts w:ascii="Times New Roman"/>
          <w:sz w:val="24"/>
        </w:rPr>
        <w:t xml:space="preserve">., </w:t>
      </w:r>
      <w:r>
        <w:rPr>
          <w:rFonts w:ascii="Times New Roman"/>
          <w:b/>
          <w:sz w:val="24"/>
        </w:rPr>
        <w:t>2016, 6, 1810-1825</w:t>
      </w:r>
      <w:r>
        <w:rPr>
          <w:rFonts w:ascii="Times New Roman"/>
          <w:sz w:val="24"/>
        </w:rPr>
        <w:t>.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4.036.</w:t>
      </w:r>
    </w:p>
    <w:p w14:paraId="2970832B" w14:textId="77777777" w:rsidR="00653906" w:rsidRDefault="00A5765C">
      <w:pPr>
        <w:numPr>
          <w:ilvl w:val="0"/>
          <w:numId w:val="2"/>
        </w:numPr>
        <w:wordWrap/>
        <w:adjustRightInd w:val="0"/>
        <w:spacing w:before="100"/>
        <w:rPr>
          <w:rFonts w:ascii="Times New Roman" w:eastAsia="AdvGulliv-R"/>
          <w:sz w:val="24"/>
        </w:rPr>
      </w:pPr>
      <w:r>
        <w:rPr>
          <w:rFonts w:ascii="Times New Roman" w:eastAsia="AdvGulliv-R"/>
          <w:sz w:val="24"/>
        </w:rPr>
        <w:t xml:space="preserve">S. Kathiresan, R. Dhivya, M. Vigneshwar, M. Rajasekaran, J. Ranjani, J. </w:t>
      </w:r>
      <w:proofErr w:type="spellStart"/>
      <w:r>
        <w:rPr>
          <w:rFonts w:ascii="Times New Roman" w:eastAsia="AdvGulliv-R"/>
          <w:sz w:val="24"/>
        </w:rPr>
        <w:t>Rajendhran</w:t>
      </w:r>
      <w:proofErr w:type="spellEnd"/>
      <w:r>
        <w:rPr>
          <w:rFonts w:ascii="Times New Roman" w:eastAsia="AdvGulliv-R"/>
          <w:sz w:val="24"/>
        </w:rPr>
        <w:t xml:space="preserve">, S. Srinivasan, S. Mugesh, M. Murugan, PR. </w:t>
      </w:r>
      <w:proofErr w:type="spellStart"/>
      <w:r>
        <w:rPr>
          <w:rFonts w:ascii="Times New Roman" w:eastAsia="AdvGulliv-R"/>
          <w:sz w:val="24"/>
        </w:rPr>
        <w:t>Athappan</w:t>
      </w:r>
      <w:proofErr w:type="spellEnd"/>
      <w:r>
        <w:rPr>
          <w:rFonts w:ascii="Times New Roman" w:eastAsia="AdvGulliv-R"/>
          <w:sz w:val="24"/>
        </w:rPr>
        <w:t xml:space="preserve">, </w:t>
      </w:r>
      <w:r>
        <w:rPr>
          <w:rFonts w:ascii="Times New Roman" w:eastAsia="AdvGulliv-R"/>
          <w:b/>
          <w:sz w:val="24"/>
        </w:rPr>
        <w:t>J. Annaraj</w:t>
      </w:r>
      <w:r>
        <w:rPr>
          <w:rFonts w:ascii="Times New Roman" w:eastAsia="AdvGulliv-R"/>
          <w:sz w:val="24"/>
        </w:rPr>
        <w:t xml:space="preserve">, Biological evaluation of redox stable cisplatin/Cu(II)-DNA adducts as potential anticancer agents, </w:t>
      </w:r>
      <w:r>
        <w:rPr>
          <w:rFonts w:ascii="Times New Roman" w:eastAsia="AdvGulliv-R"/>
          <w:b/>
          <w:i/>
          <w:sz w:val="24"/>
        </w:rPr>
        <w:t>J. Coord. Chem</w:t>
      </w:r>
      <w:r w:rsidRPr="00965460">
        <w:rPr>
          <w:rFonts w:ascii="Times New Roman" w:eastAsia="AdvGulliv-R"/>
          <w:b/>
          <w:bCs/>
          <w:i/>
          <w:sz w:val="24"/>
        </w:rPr>
        <w:t xml:space="preserve">., </w:t>
      </w:r>
      <w:r w:rsidRPr="00965460">
        <w:rPr>
          <w:rFonts w:ascii="Times New Roman" w:eastAsia="AdvGulliv-R"/>
          <w:b/>
          <w:bCs/>
          <w:sz w:val="24"/>
        </w:rPr>
        <w:t>201</w:t>
      </w:r>
      <w:r w:rsidR="00CD3100" w:rsidRPr="00965460">
        <w:rPr>
          <w:rFonts w:ascii="Times New Roman" w:eastAsia="AdvGulliv-R"/>
          <w:b/>
          <w:bCs/>
          <w:sz w:val="24"/>
        </w:rPr>
        <w:t>6</w:t>
      </w:r>
      <w:r w:rsidRPr="00965460">
        <w:rPr>
          <w:rFonts w:ascii="Times New Roman" w:eastAsia="AdvGulliv-R"/>
          <w:b/>
          <w:bCs/>
          <w:sz w:val="24"/>
        </w:rPr>
        <w:t>, 68, 1-15</w:t>
      </w:r>
      <w:r>
        <w:rPr>
          <w:rFonts w:ascii="Times New Roman" w:eastAsia="AdvGulliv-R"/>
          <w:sz w:val="24"/>
        </w:rPr>
        <w:t xml:space="preserve">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1.795</w:t>
      </w:r>
    </w:p>
    <w:p w14:paraId="5C64CD54" w14:textId="77777777" w:rsidR="00653906" w:rsidRDefault="00A5765C">
      <w:pPr>
        <w:numPr>
          <w:ilvl w:val="0"/>
          <w:numId w:val="2"/>
        </w:numPr>
        <w:wordWrap/>
        <w:adjustRightInd w:val="0"/>
        <w:spacing w:before="100"/>
        <w:rPr>
          <w:rFonts w:ascii="Times New Roman" w:eastAsia="AdvGulliv-R"/>
          <w:sz w:val="24"/>
        </w:rPr>
      </w:pPr>
      <w:r>
        <w:rPr>
          <w:rFonts w:ascii="Times New Roman" w:eastAsia="AdvGulliv-R"/>
          <w:sz w:val="24"/>
        </w:rPr>
        <w:t xml:space="preserve">S. Kathiresan, T. Anand, S. Mugesh, </w:t>
      </w:r>
      <w:r>
        <w:rPr>
          <w:rFonts w:ascii="Times New Roman" w:eastAsia="AdvGulliv-R"/>
          <w:b/>
          <w:sz w:val="24"/>
        </w:rPr>
        <w:t>J. Annaraj</w:t>
      </w:r>
      <w:r>
        <w:rPr>
          <w:rFonts w:ascii="Times New Roman" w:eastAsia="AdvGulliv-R"/>
          <w:sz w:val="24"/>
        </w:rPr>
        <w:t xml:space="preserve">, Synthesis, Spectral Characterization and DNA bindings of Tridentate N2O donor Schiff base Metal(II) Complexes, </w:t>
      </w:r>
      <w:r>
        <w:rPr>
          <w:rFonts w:ascii="Times New Roman" w:eastAsia="AdvGulliv-R"/>
          <w:b/>
          <w:i/>
          <w:sz w:val="24"/>
        </w:rPr>
        <w:t xml:space="preserve">J. </w:t>
      </w:r>
      <w:proofErr w:type="spellStart"/>
      <w:r>
        <w:rPr>
          <w:rFonts w:ascii="Times New Roman" w:eastAsia="AdvGulliv-R"/>
          <w:b/>
          <w:i/>
          <w:sz w:val="24"/>
        </w:rPr>
        <w:t>Photochem</w:t>
      </w:r>
      <w:proofErr w:type="spellEnd"/>
      <w:r>
        <w:rPr>
          <w:rFonts w:ascii="Times New Roman" w:eastAsia="AdvGulliv-R"/>
          <w:b/>
          <w:i/>
          <w:sz w:val="24"/>
        </w:rPr>
        <w:t xml:space="preserve">. </w:t>
      </w:r>
      <w:proofErr w:type="spellStart"/>
      <w:r>
        <w:rPr>
          <w:rFonts w:ascii="Times New Roman" w:eastAsia="AdvGulliv-R"/>
          <w:b/>
          <w:i/>
          <w:sz w:val="24"/>
        </w:rPr>
        <w:t>Photobio</w:t>
      </w:r>
      <w:proofErr w:type="spellEnd"/>
      <w:r>
        <w:rPr>
          <w:rFonts w:ascii="Times New Roman" w:eastAsia="AdvGulliv-R"/>
          <w:b/>
          <w:i/>
          <w:sz w:val="24"/>
        </w:rPr>
        <w:t>. B: Biology</w:t>
      </w:r>
      <w:r>
        <w:rPr>
          <w:rFonts w:ascii="Times New Roman" w:eastAsia="AdvGulliv-R"/>
          <w:b/>
          <w:sz w:val="24"/>
        </w:rPr>
        <w:t>,</w:t>
      </w:r>
      <w:r>
        <w:rPr>
          <w:rFonts w:ascii="Times New Roman" w:eastAsia="AdvGulliv-R"/>
          <w:sz w:val="24"/>
        </w:rPr>
        <w:t xml:space="preserve"> 2015, 148, 290–301.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6.814</w:t>
      </w:r>
    </w:p>
    <w:p w14:paraId="2225FF03" w14:textId="77777777" w:rsidR="00653906" w:rsidRDefault="00A5765C">
      <w:pPr>
        <w:numPr>
          <w:ilvl w:val="0"/>
          <w:numId w:val="2"/>
        </w:numPr>
        <w:wordWrap/>
        <w:adjustRightInd w:val="0"/>
        <w:spacing w:before="100"/>
        <w:rPr>
          <w:rFonts w:ascii="Times New Roman" w:eastAsia="AdvGulliv-R"/>
          <w:sz w:val="24"/>
        </w:rPr>
      </w:pPr>
      <w:r>
        <w:rPr>
          <w:rFonts w:ascii="Times New Roman"/>
          <w:sz w:val="24"/>
        </w:rPr>
        <w:t xml:space="preserve">R. Dhivya, J. Ranjani, J. </w:t>
      </w:r>
      <w:proofErr w:type="spellStart"/>
      <w:r>
        <w:rPr>
          <w:rFonts w:ascii="Times New Roman"/>
          <w:sz w:val="24"/>
        </w:rPr>
        <w:t>Rajendhran</w:t>
      </w:r>
      <w:proofErr w:type="spellEnd"/>
      <w:r>
        <w:rPr>
          <w:rFonts w:ascii="Times New Roman"/>
          <w:sz w:val="24"/>
        </w:rPr>
        <w:t xml:space="preserve">, M. Rajasekaran, J. Annaraj, pH responsive curcumin/ </w:t>
      </w:r>
      <w:proofErr w:type="spellStart"/>
      <w:r>
        <w:rPr>
          <w:rFonts w:ascii="Times New Roman"/>
          <w:sz w:val="24"/>
        </w:rPr>
        <w:t>ZnO</w:t>
      </w:r>
      <w:proofErr w:type="spellEnd"/>
      <w:r>
        <w:rPr>
          <w:rFonts w:ascii="Times New Roman"/>
          <w:sz w:val="24"/>
        </w:rPr>
        <w:t xml:space="preserve"> nanocomposite for drug delivery, </w:t>
      </w:r>
      <w:r>
        <w:rPr>
          <w:rFonts w:ascii="Times New Roman"/>
          <w:b/>
          <w:i/>
          <w:sz w:val="24"/>
        </w:rPr>
        <w:t>Adv. Mater. Lett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  <w:t xml:space="preserve">, 2015, 6, 505-512.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1.76</w:t>
      </w:r>
    </w:p>
    <w:p w14:paraId="26B4D45B" w14:textId="77777777" w:rsidR="00653906" w:rsidRDefault="00653906">
      <w:pPr>
        <w:adjustRightInd w:val="0"/>
        <w:ind w:left="720"/>
        <w:rPr>
          <w:rFonts w:ascii="Times New Roman" w:eastAsia="AdvGulliv-R"/>
          <w:sz w:val="24"/>
        </w:rPr>
      </w:pPr>
    </w:p>
    <w:p w14:paraId="02437EBB" w14:textId="77777777" w:rsidR="00653906" w:rsidRDefault="00A5765C">
      <w:pPr>
        <w:widowControl/>
        <w:numPr>
          <w:ilvl w:val="0"/>
          <w:numId w:val="2"/>
        </w:numPr>
        <w:wordWrap/>
        <w:autoSpaceDE/>
        <w:autoSpaceDN/>
        <w:adjustRightInd w:val="0"/>
        <w:spacing w:before="240" w:after="160"/>
        <w:contextualSpacing/>
        <w:rPr>
          <w:rFonts w:ascii="Times New Roman"/>
          <w:color w:val="2D2C2C"/>
          <w:sz w:val="24"/>
          <w:shd w:val="clear" w:color="auto" w:fill="FFFFFF"/>
        </w:rPr>
      </w:pPr>
      <w:r>
        <w:rPr>
          <w:rFonts w:ascii="Times New Roman" w:eastAsia="AdvGulliv-R"/>
          <w:sz w:val="24"/>
        </w:rPr>
        <w:lastRenderedPageBreak/>
        <w:t xml:space="preserve">R. Ramanathan, R. Ramasamy, </w:t>
      </w:r>
      <w:r>
        <w:rPr>
          <w:rFonts w:ascii="Times New Roman" w:eastAsia="AdvGulliv-R"/>
          <w:b/>
          <w:sz w:val="24"/>
        </w:rPr>
        <w:t>J. Annaraj</w:t>
      </w:r>
      <w:r>
        <w:rPr>
          <w:rFonts w:ascii="Times New Roman" w:eastAsia="AdvGulliv-R"/>
          <w:sz w:val="24"/>
        </w:rPr>
        <w:t xml:space="preserve">, Comparison of Physical and Morphological Properties of  </w:t>
      </w:r>
      <w:proofErr w:type="spellStart"/>
      <w:r>
        <w:rPr>
          <w:rFonts w:ascii="Times New Roman" w:eastAsia="AdvGulliv-R"/>
          <w:sz w:val="24"/>
        </w:rPr>
        <w:t>Mandura</w:t>
      </w:r>
      <w:proofErr w:type="spellEnd"/>
      <w:r>
        <w:rPr>
          <w:rFonts w:ascii="Times New Roman" w:eastAsia="AdvGulliv-R"/>
          <w:sz w:val="24"/>
        </w:rPr>
        <w:t xml:space="preserve"> Bhasma and Iron Oxide Nanoparticles, </w:t>
      </w:r>
      <w:r>
        <w:rPr>
          <w:rFonts w:ascii="Times New Roman" w:eastAsia="AdvGulliv-R"/>
          <w:b/>
          <w:i/>
          <w:sz w:val="24"/>
        </w:rPr>
        <w:t>Int. J. Res. Ayurveda Pharm</w:t>
      </w:r>
      <w:r>
        <w:rPr>
          <w:rFonts w:ascii="Times New Roman" w:eastAsia="AdvGulliv-R"/>
          <w:sz w:val="24"/>
        </w:rPr>
        <w:t xml:space="preserve">., 2015, 6, 788-792.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1.6</w:t>
      </w:r>
    </w:p>
    <w:p w14:paraId="72616CF9" w14:textId="77777777" w:rsidR="00653906" w:rsidRDefault="00653906">
      <w:pPr>
        <w:adjustRightInd w:val="0"/>
        <w:spacing w:before="240" w:after="160"/>
        <w:ind w:left="360"/>
        <w:contextualSpacing/>
        <w:rPr>
          <w:rFonts w:ascii="Times New Roman"/>
          <w:color w:val="2D2C2C"/>
          <w:sz w:val="24"/>
          <w:shd w:val="clear" w:color="auto" w:fill="FFFFFF"/>
        </w:rPr>
      </w:pPr>
    </w:p>
    <w:p w14:paraId="1E9E90A3" w14:textId="77777777" w:rsidR="00653906" w:rsidRDefault="00A5765C">
      <w:pPr>
        <w:widowControl/>
        <w:numPr>
          <w:ilvl w:val="0"/>
          <w:numId w:val="2"/>
        </w:numPr>
        <w:wordWrap/>
        <w:autoSpaceDE/>
        <w:autoSpaceDN/>
        <w:adjustRightInd w:val="0"/>
        <w:spacing w:before="240" w:after="160"/>
        <w:contextualSpacing/>
        <w:rPr>
          <w:rFonts w:ascii="Times New Roman"/>
          <w:color w:val="2D2C2C"/>
          <w:sz w:val="24"/>
          <w:shd w:val="clear" w:color="auto" w:fill="FFFFFF"/>
        </w:rPr>
      </w:pPr>
      <w:r>
        <w:rPr>
          <w:rFonts w:ascii="Times New Roman" w:eastAsia="Times New Roman"/>
          <w:sz w:val="24"/>
        </w:rPr>
        <w:t xml:space="preserve">M. Rajasekaran, </w:t>
      </w:r>
      <w:r>
        <w:rPr>
          <w:rFonts w:ascii="Times New Roman" w:eastAsia="Times New Roman"/>
          <w:b/>
          <w:sz w:val="24"/>
        </w:rPr>
        <w:t>J. Annaraj</w:t>
      </w:r>
      <w:r>
        <w:rPr>
          <w:rFonts w:ascii="Times New Roman" w:eastAsia="Times New Roman"/>
          <w:sz w:val="24"/>
        </w:rPr>
        <w:t xml:space="preserve">, A Lucid Build-Up of Nanostructured Curcumin, Quercetin and Their Interaction with DNA, </w:t>
      </w:r>
      <w:r>
        <w:rPr>
          <w:rFonts w:ascii="Times New Roman" w:eastAsia="Times New Roman"/>
          <w:b/>
          <w:i/>
          <w:sz w:val="24"/>
        </w:rPr>
        <w:t>J. Nanosci. Nanotech</w:t>
      </w:r>
      <w:r>
        <w:rPr>
          <w:rFonts w:ascii="Times New Roman" w:eastAsia="Times New Roman"/>
          <w:sz w:val="24"/>
        </w:rPr>
        <w:t xml:space="preserve">., </w:t>
      </w:r>
      <w:r>
        <w:rPr>
          <w:rFonts w:ascii="Times New Roman"/>
          <w:color w:val="2D2C2C"/>
          <w:sz w:val="24"/>
          <w:shd w:val="clear" w:color="auto" w:fill="FFFFFF"/>
        </w:rPr>
        <w:t xml:space="preserve">14 (2014) </w:t>
      </w:r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4874-4879. </w:t>
      </w:r>
      <w:r>
        <w:rPr>
          <w:rFonts w:ascii="Times New Roman"/>
          <w:b/>
          <w:color w:val="252525"/>
          <w:sz w:val="24"/>
          <w:shd w:val="clear" w:color="auto" w:fill="FFFFFF"/>
        </w:rPr>
        <w:t xml:space="preserve">Impact Factor: 1.48 </w:t>
      </w:r>
    </w:p>
    <w:p w14:paraId="441F714A" w14:textId="77777777" w:rsidR="00653906" w:rsidRDefault="00653906">
      <w:pPr>
        <w:widowControl/>
        <w:wordWrap/>
        <w:autoSpaceDE/>
        <w:autoSpaceDN/>
        <w:adjustRightInd w:val="0"/>
        <w:spacing w:before="240" w:after="160"/>
        <w:ind w:left="360"/>
        <w:contextualSpacing/>
        <w:rPr>
          <w:rFonts w:ascii="Times New Roman"/>
          <w:color w:val="2D2C2C"/>
          <w:sz w:val="24"/>
          <w:shd w:val="clear" w:color="auto" w:fill="FFFFFF"/>
        </w:rPr>
      </w:pPr>
    </w:p>
    <w:p w14:paraId="054A06F1" w14:textId="77777777" w:rsidR="00653906" w:rsidRDefault="00A5765C">
      <w:pPr>
        <w:widowControl/>
        <w:numPr>
          <w:ilvl w:val="0"/>
          <w:numId w:val="2"/>
        </w:numPr>
        <w:wordWrap/>
        <w:autoSpaceDE/>
        <w:autoSpaceDN/>
        <w:adjustRightInd w:val="0"/>
        <w:spacing w:before="240" w:after="160"/>
        <w:contextualSpacing/>
        <w:rPr>
          <w:rFonts w:ascii="Times New Roman"/>
          <w:color w:val="2D2C2C"/>
          <w:sz w:val="24"/>
          <w:shd w:val="clear" w:color="auto" w:fill="FFFFFF"/>
        </w:rPr>
      </w:pPr>
      <w:r>
        <w:rPr>
          <w:rFonts w:ascii="Times New Roman"/>
          <w:b/>
          <w:color w:val="2D2C2C"/>
          <w:sz w:val="24"/>
          <w:shd w:val="clear" w:color="auto" w:fill="FFFFFF"/>
        </w:rPr>
        <w:t>J. Annaraj</w:t>
      </w:r>
      <w:r>
        <w:rPr>
          <w:rFonts w:ascii="Times New Roman"/>
          <w:color w:val="2D2C2C"/>
          <w:sz w:val="24"/>
          <w:shd w:val="clear" w:color="auto" w:fill="FFFFFF"/>
        </w:rPr>
        <w:t xml:space="preserve">, R. Dhivya, M. Vigneshwar, K. </w:t>
      </w:r>
      <w:proofErr w:type="spellStart"/>
      <w:r>
        <w:rPr>
          <w:rFonts w:ascii="Times New Roman"/>
          <w:color w:val="2D2C2C"/>
          <w:sz w:val="24"/>
          <w:shd w:val="clear" w:color="auto" w:fill="FFFFFF"/>
        </w:rPr>
        <w:t>Dharaniyambigai</w:t>
      </w:r>
      <w:proofErr w:type="spellEnd"/>
      <w:r>
        <w:rPr>
          <w:rFonts w:ascii="Times New Roman"/>
          <w:color w:val="2D2C2C"/>
          <w:sz w:val="24"/>
          <w:shd w:val="clear" w:color="auto" w:fill="FFFFFF"/>
        </w:rPr>
        <w:t>, G. Kumaresan, M. Rajasekaran</w:t>
      </w:r>
      <w:r>
        <w:rPr>
          <w:rFonts w:ascii="Times New Roman"/>
          <w:color w:val="2D2C2C"/>
          <w:sz w:val="24"/>
          <w:shd w:val="clear" w:color="auto" w:fill="FFFFFF"/>
        </w:rPr>
        <w:tab/>
        <w:t xml:space="preserve">Studies on The Enhanced Biological Applications of PVA Loaded Nanocurcumin, </w:t>
      </w:r>
      <w:r>
        <w:rPr>
          <w:rFonts w:ascii="Times New Roman"/>
          <w:b/>
          <w:i/>
          <w:color w:val="2D2C2C"/>
          <w:sz w:val="24"/>
          <w:shd w:val="clear" w:color="auto" w:fill="FFFFFF"/>
        </w:rPr>
        <w:t>Journal of Nanoscience Nanotechnology</w:t>
      </w:r>
      <w:r>
        <w:rPr>
          <w:rFonts w:ascii="Times New Roman"/>
          <w:color w:val="2D2C2C"/>
          <w:sz w:val="24"/>
          <w:shd w:val="clear" w:color="auto" w:fill="FFFFFF"/>
        </w:rPr>
        <w:t>, 2, 490-495, 2014.</w:t>
      </w:r>
      <w:r>
        <w:rPr>
          <w:rFonts w:ascii="Times New Roman"/>
          <w:b/>
          <w:color w:val="252525"/>
          <w:sz w:val="24"/>
          <w:shd w:val="clear" w:color="auto" w:fill="FFFFFF"/>
        </w:rPr>
        <w:t xml:space="preserve"> Impact Factor</w:t>
      </w:r>
      <w:r>
        <w:rPr>
          <w:rFonts w:ascii="Times New Roman"/>
          <w:b/>
          <w:color w:val="2D2C2C"/>
          <w:sz w:val="24"/>
          <w:shd w:val="clear" w:color="auto" w:fill="FFFFFF"/>
        </w:rPr>
        <w:t xml:space="preserve"> 1.354</w:t>
      </w:r>
    </w:p>
    <w:p w14:paraId="03F903FA" w14:textId="77777777" w:rsidR="00653906" w:rsidRDefault="00653906">
      <w:pPr>
        <w:widowControl/>
        <w:wordWrap/>
        <w:autoSpaceDE/>
        <w:autoSpaceDN/>
        <w:adjustRightInd w:val="0"/>
        <w:spacing w:before="240" w:after="160"/>
        <w:ind w:left="360"/>
        <w:contextualSpacing/>
        <w:rPr>
          <w:rFonts w:ascii="Times New Roman"/>
          <w:color w:val="2D2C2C"/>
          <w:sz w:val="24"/>
          <w:shd w:val="clear" w:color="auto" w:fill="FFFFFF"/>
        </w:rPr>
      </w:pPr>
    </w:p>
    <w:p w14:paraId="031A38AF" w14:textId="77777777" w:rsidR="00653906" w:rsidRDefault="00A5765C">
      <w:pPr>
        <w:widowControl/>
        <w:numPr>
          <w:ilvl w:val="0"/>
          <w:numId w:val="2"/>
        </w:numPr>
        <w:wordWrap/>
        <w:autoSpaceDE/>
        <w:autoSpaceDN/>
        <w:adjustRightInd w:val="0"/>
        <w:spacing w:before="240" w:after="160"/>
        <w:contextualSpacing/>
        <w:rPr>
          <w:rFonts w:ascii="Times New Roman"/>
          <w:b/>
          <w:color w:val="2D2C2C"/>
          <w:sz w:val="24"/>
          <w:shd w:val="clear" w:color="auto" w:fill="FFFFFF"/>
        </w:rPr>
      </w:pPr>
      <w:r>
        <w:rPr>
          <w:rFonts w:ascii="Times New Roman"/>
          <w:color w:val="2D2C2C"/>
          <w:sz w:val="24"/>
          <w:shd w:val="clear" w:color="auto" w:fill="FFFFFF"/>
        </w:rPr>
        <w:t xml:space="preserve">R.S. Priya, S. Balachandran, V.P. Vineetha, K.G. Raghu, M. Vigneshwar, </w:t>
      </w:r>
      <w:r>
        <w:rPr>
          <w:rFonts w:ascii="Times New Roman"/>
          <w:b/>
          <w:color w:val="2D2C2C"/>
          <w:sz w:val="24"/>
          <w:shd w:val="clear" w:color="auto" w:fill="FFFFFF"/>
        </w:rPr>
        <w:t>J. Annaraj</w:t>
      </w:r>
      <w:r>
        <w:rPr>
          <w:rFonts w:ascii="Times New Roman"/>
          <w:color w:val="2D2C2C"/>
          <w:sz w:val="24"/>
          <w:shd w:val="clear" w:color="auto" w:fill="FFFFFF"/>
        </w:rPr>
        <w:t xml:space="preserve">, P.V. Mohanan, The Possible Role of Reactive Centre’s of Curcumin in Deciding its Biological Activity, </w:t>
      </w:r>
      <w:r>
        <w:rPr>
          <w:rFonts w:ascii="Times New Roman"/>
          <w:b/>
          <w:i/>
          <w:color w:val="2D2C2C"/>
          <w:sz w:val="24"/>
          <w:shd w:val="clear" w:color="auto" w:fill="FFFFFF"/>
        </w:rPr>
        <w:t>Journal of Materials Science &amp; Engineering B</w:t>
      </w:r>
      <w:r>
        <w:rPr>
          <w:rFonts w:ascii="Times New Roman"/>
          <w:color w:val="2D2C2C"/>
          <w:sz w:val="24"/>
          <w:shd w:val="clear" w:color="auto" w:fill="FFFFFF"/>
        </w:rPr>
        <w:t xml:space="preserve">, 4, 269-278, 2014. </w:t>
      </w:r>
      <w:r>
        <w:rPr>
          <w:rFonts w:ascii="Times New Roman"/>
          <w:b/>
          <w:color w:val="2D2C2C"/>
          <w:sz w:val="24"/>
          <w:shd w:val="clear" w:color="auto" w:fill="FFFFFF"/>
        </w:rPr>
        <w:t>Impact Factor: 4.706</w:t>
      </w:r>
    </w:p>
    <w:p w14:paraId="1FFD4128" w14:textId="77777777" w:rsidR="00653906" w:rsidRDefault="00653906">
      <w:pPr>
        <w:widowControl/>
        <w:wordWrap/>
        <w:autoSpaceDE/>
        <w:autoSpaceDN/>
        <w:adjustRightInd w:val="0"/>
        <w:spacing w:before="240" w:after="160"/>
        <w:ind w:left="360"/>
        <w:contextualSpacing/>
        <w:rPr>
          <w:rFonts w:ascii="Times New Roman"/>
          <w:color w:val="2D2C2C"/>
          <w:sz w:val="24"/>
          <w:shd w:val="clear" w:color="auto" w:fill="FFFFFF"/>
        </w:rPr>
      </w:pPr>
    </w:p>
    <w:p w14:paraId="51B95C1F" w14:textId="77777777" w:rsidR="00653906" w:rsidRDefault="00A5765C">
      <w:pPr>
        <w:widowControl/>
        <w:numPr>
          <w:ilvl w:val="0"/>
          <w:numId w:val="2"/>
        </w:numPr>
        <w:wordWrap/>
        <w:autoSpaceDE/>
        <w:autoSpaceDN/>
        <w:adjustRightInd w:val="0"/>
        <w:spacing w:before="240" w:after="160"/>
        <w:contextualSpacing/>
        <w:rPr>
          <w:rFonts w:ascii="Times New Roman"/>
          <w:color w:val="2D2C2C"/>
          <w:sz w:val="24"/>
          <w:shd w:val="clear" w:color="auto" w:fill="FFFFFF"/>
        </w:rPr>
      </w:pPr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S.D.S. Parveen, A. </w:t>
      </w:r>
      <w:proofErr w:type="spellStart"/>
      <w:r>
        <w:rPr>
          <w:rStyle w:val="pagesnum"/>
          <w:rFonts w:ascii="Times New Roman"/>
          <w:color w:val="2D2C2C"/>
          <w:sz w:val="24"/>
          <w:shd w:val="clear" w:color="auto" w:fill="FFFFFF"/>
        </w:rPr>
        <w:t>Affrose</w:t>
      </w:r>
      <w:proofErr w:type="spellEnd"/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, B.S. Kumar, J. Annaraj, K. </w:t>
      </w:r>
      <w:proofErr w:type="spellStart"/>
      <w:r>
        <w:rPr>
          <w:rStyle w:val="pagesnum"/>
          <w:rFonts w:ascii="Times New Roman"/>
          <w:color w:val="2D2C2C"/>
          <w:sz w:val="24"/>
          <w:shd w:val="clear" w:color="auto" w:fill="FFFFFF"/>
        </w:rPr>
        <w:t>Pitchumani</w:t>
      </w:r>
      <w:proofErr w:type="spellEnd"/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, Synthesis, Characterization, and DNA Binding Studies of </w:t>
      </w:r>
      <w:proofErr w:type="spellStart"/>
      <w:r>
        <w:rPr>
          <w:rStyle w:val="pagesnum"/>
          <w:rFonts w:ascii="Times New Roman"/>
          <w:color w:val="2D2C2C"/>
          <w:sz w:val="24"/>
          <w:shd w:val="clear" w:color="auto" w:fill="FFFFFF"/>
        </w:rPr>
        <w:t>Nanoplumbagin</w:t>
      </w:r>
      <w:proofErr w:type="spellEnd"/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, </w:t>
      </w:r>
      <w:r>
        <w:rPr>
          <w:rStyle w:val="pagesnum"/>
          <w:rFonts w:ascii="Times New Roman"/>
          <w:b/>
          <w:i/>
          <w:color w:val="2D2C2C"/>
          <w:sz w:val="24"/>
          <w:shd w:val="clear" w:color="auto" w:fill="FFFFFF"/>
        </w:rPr>
        <w:t>Journal of Nanomaterials</w:t>
      </w:r>
      <w:r>
        <w:rPr>
          <w:rStyle w:val="pagesnum"/>
          <w:rFonts w:ascii="Times New Roman"/>
          <w:color w:val="2D2C2C"/>
          <w:sz w:val="24"/>
          <w:shd w:val="clear" w:color="auto" w:fill="FFFFFF"/>
        </w:rPr>
        <w:t>, (2014) 1-9 (</w:t>
      </w:r>
      <w:hyperlink r:id="rId10" w:history="1">
        <w:r>
          <w:rPr>
            <w:rStyle w:val="Hyperlink"/>
            <w:rFonts w:ascii="Times New Roman"/>
            <w:sz w:val="24"/>
            <w:shd w:val="clear" w:color="auto" w:fill="FFFFFF"/>
          </w:rPr>
          <w:t>http://dx.doi.org/10.1155/2014/179149</w:t>
        </w:r>
      </w:hyperlink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). </w:t>
      </w:r>
      <w:r>
        <w:rPr>
          <w:rFonts w:ascii="Times New Roman"/>
          <w:b/>
          <w:color w:val="252525"/>
          <w:sz w:val="24"/>
          <w:shd w:val="clear" w:color="auto" w:fill="FFFFFF"/>
        </w:rPr>
        <w:t>Impact Factor: 1.98</w:t>
      </w:r>
    </w:p>
    <w:p w14:paraId="4F0FF1C5" w14:textId="77777777" w:rsidR="00653906" w:rsidRDefault="00A5765C">
      <w:pPr>
        <w:pStyle w:val="ListParagraph"/>
        <w:widowControl/>
        <w:numPr>
          <w:ilvl w:val="0"/>
          <w:numId w:val="2"/>
        </w:numPr>
        <w:wordWrap/>
        <w:autoSpaceDE/>
        <w:autoSpaceDN/>
        <w:spacing w:before="240" w:after="160"/>
        <w:contextualSpacing/>
        <w:rPr>
          <w:rStyle w:val="pagesnum"/>
          <w:color w:val="2D2C2C"/>
          <w:shd w:val="clear" w:color="auto" w:fill="FFFFFF"/>
        </w:rPr>
      </w:pPr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S.M. Kumar, K. </w:t>
      </w:r>
      <w:proofErr w:type="spellStart"/>
      <w:r>
        <w:rPr>
          <w:rStyle w:val="pagesnum"/>
          <w:rFonts w:ascii="Times New Roman"/>
          <w:color w:val="2D2C2C"/>
          <w:sz w:val="24"/>
          <w:shd w:val="clear" w:color="auto" w:fill="FFFFFF"/>
        </w:rPr>
        <w:t>Dhahagani</w:t>
      </w:r>
      <w:proofErr w:type="spellEnd"/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, J. Rajesh, K. Nehru, J. Annaraj, G. </w:t>
      </w:r>
      <w:proofErr w:type="spellStart"/>
      <w:r>
        <w:rPr>
          <w:rStyle w:val="pagesnum"/>
          <w:rFonts w:ascii="Times New Roman"/>
          <w:color w:val="2D2C2C"/>
          <w:sz w:val="24"/>
          <w:shd w:val="clear" w:color="auto" w:fill="FFFFFF"/>
        </w:rPr>
        <w:t>Chakkaravarthi</w:t>
      </w:r>
      <w:proofErr w:type="spellEnd"/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, G. Rajagopal, Synthesis, characterization, structural analysis and DNA binding studies of nickel(II)–triphenylphosphine complex of ONS donor ligand – </w:t>
      </w:r>
      <w:proofErr w:type="spellStart"/>
      <w:r>
        <w:rPr>
          <w:rStyle w:val="pagesnum"/>
          <w:rFonts w:ascii="Times New Roman"/>
          <w:color w:val="2D2C2C"/>
          <w:sz w:val="24"/>
          <w:shd w:val="clear" w:color="auto" w:fill="FFFFFF"/>
        </w:rPr>
        <w:t>Multisubstituted</w:t>
      </w:r>
      <w:proofErr w:type="spellEnd"/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 thiosemicarbazone as highly selective sensor for fluoride ion, </w:t>
      </w:r>
      <w:r>
        <w:rPr>
          <w:rStyle w:val="pagesnum"/>
          <w:rFonts w:ascii="Times New Roman"/>
          <w:b/>
          <w:i/>
          <w:color w:val="2D2C2C"/>
          <w:sz w:val="24"/>
          <w:shd w:val="clear" w:color="auto" w:fill="FFFFFF"/>
        </w:rPr>
        <w:t>Polyhedron</w:t>
      </w:r>
      <w:r>
        <w:rPr>
          <w:rStyle w:val="pagesnum"/>
          <w:rFonts w:ascii="Times New Roman"/>
          <w:color w:val="2D2C2C"/>
          <w:sz w:val="24"/>
          <w:shd w:val="clear" w:color="auto" w:fill="FFFFFF"/>
        </w:rPr>
        <w:t xml:space="preserve">, 59 (2013) 58–68. </w:t>
      </w:r>
      <w:r>
        <w:rPr>
          <w:rStyle w:val="pagesnum"/>
          <w:rFonts w:ascii="Times New Roman"/>
          <w:b/>
          <w:color w:val="2D2C2C"/>
          <w:sz w:val="24"/>
          <w:shd w:val="clear" w:color="auto" w:fill="FFFFFF"/>
        </w:rPr>
        <w:t>Impact Factor: 2.975</w:t>
      </w:r>
    </w:p>
    <w:p w14:paraId="31BAEA9C" w14:textId="77777777" w:rsidR="00653906" w:rsidRDefault="00653906">
      <w:pPr>
        <w:pStyle w:val="ListParagraph"/>
        <w:widowControl/>
        <w:wordWrap/>
        <w:autoSpaceDE/>
        <w:autoSpaceDN/>
        <w:spacing w:before="240" w:after="160"/>
        <w:ind w:left="360"/>
        <w:contextualSpacing/>
        <w:rPr>
          <w:rStyle w:val="pagesnum"/>
          <w:color w:val="2D2C2C"/>
          <w:shd w:val="clear" w:color="auto" w:fill="FFFFFF"/>
        </w:rPr>
      </w:pPr>
    </w:p>
    <w:p w14:paraId="6AC7268E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spacing w:after="160"/>
        <w:contextualSpacing/>
        <w:rPr>
          <w:rFonts w:ascii="Times New Roman" w:eastAsia="AdvGulliv-R"/>
          <w:sz w:val="24"/>
        </w:rPr>
      </w:pPr>
      <w:proofErr w:type="spellStart"/>
      <w:r>
        <w:rPr>
          <w:rFonts w:ascii="Times New Roman"/>
          <w:sz w:val="24"/>
        </w:rPr>
        <w:t>Jaeheung</w:t>
      </w:r>
      <w:proofErr w:type="spellEnd"/>
      <w:r>
        <w:rPr>
          <w:rFonts w:ascii="Times New Roman"/>
          <w:sz w:val="24"/>
        </w:rPr>
        <w:t xml:space="preserve"> Cho, </w:t>
      </w:r>
      <w:proofErr w:type="spellStart"/>
      <w:r>
        <w:rPr>
          <w:rFonts w:ascii="Times New Roman"/>
          <w:sz w:val="24"/>
        </w:rPr>
        <w:t>Ritimukta</w:t>
      </w:r>
      <w:proofErr w:type="spellEnd"/>
      <w:r>
        <w:rPr>
          <w:rFonts w:ascii="Times New Roman"/>
          <w:sz w:val="24"/>
        </w:rPr>
        <w:t xml:space="preserve"> Sarangi, </w:t>
      </w: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Fonts w:ascii="Times New Roman"/>
          <w:sz w:val="24"/>
        </w:rPr>
        <w:t xml:space="preserve">, Sung Yeon Kim, Takashi Ogura,  Edward I. Solomon and </w:t>
      </w:r>
      <w:proofErr w:type="spellStart"/>
      <w:r>
        <w:rPr>
          <w:rFonts w:ascii="Times New Roman"/>
          <w:sz w:val="24"/>
        </w:rPr>
        <w:t>Wonwoo</w:t>
      </w:r>
      <w:proofErr w:type="spellEnd"/>
      <w:r>
        <w:rPr>
          <w:rFonts w:ascii="Times New Roman"/>
          <w:sz w:val="24"/>
        </w:rPr>
        <w:t xml:space="preserve"> Nam, “Geometric and Electronic Structure and Reactivity of a Mononuclear “Side-On” Nickel(III)-</w:t>
      </w:r>
      <w:proofErr w:type="spellStart"/>
      <w:r>
        <w:rPr>
          <w:rFonts w:ascii="Times New Roman"/>
          <w:sz w:val="24"/>
        </w:rPr>
        <w:t>Peroxo</w:t>
      </w:r>
      <w:proofErr w:type="spellEnd"/>
      <w:r>
        <w:rPr>
          <w:rFonts w:ascii="Times New Roman"/>
          <w:sz w:val="24"/>
        </w:rPr>
        <w:t xml:space="preserve"> Complex”. </w:t>
      </w:r>
      <w:r>
        <w:rPr>
          <w:rFonts w:ascii="Times New Roman"/>
          <w:b/>
          <w:i/>
          <w:iCs/>
          <w:sz w:val="24"/>
        </w:rPr>
        <w:t>Nature Chemistry</w:t>
      </w:r>
      <w:r>
        <w:rPr>
          <w:rFonts w:ascii="Times New Roman"/>
          <w:i/>
          <w:iCs/>
          <w:sz w:val="24"/>
        </w:rPr>
        <w:t xml:space="preserve">. </w:t>
      </w:r>
      <w:r>
        <w:rPr>
          <w:rFonts w:ascii="Times New Roman"/>
          <w:iCs/>
          <w:sz w:val="24"/>
        </w:rPr>
        <w:t>1 (2009)568-572</w:t>
      </w:r>
      <w:r>
        <w:rPr>
          <w:rFonts w:ascii="Times New Roman"/>
          <w:sz w:val="24"/>
        </w:rPr>
        <w:t xml:space="preserve">. </w:t>
      </w:r>
      <w:hyperlink r:id="rId11" w:history="1">
        <w:r>
          <w:rPr>
            <w:rStyle w:val="Hyperlink"/>
            <w:rFonts w:ascii="Times New Roman"/>
            <w:b/>
            <w:bCs/>
            <w:color w:val="auto"/>
            <w:sz w:val="24"/>
            <w:u w:val="none"/>
            <w:shd w:val="clear" w:color="auto" w:fill="FFFFFF"/>
          </w:rPr>
          <w:t>Impact factor</w:t>
        </w:r>
      </w:hyperlink>
      <w:r>
        <w:rPr>
          <w:rStyle w:val="w8qarf"/>
          <w:rFonts w:ascii="Times New Roman"/>
          <w:b/>
          <w:bCs/>
          <w:sz w:val="24"/>
          <w:shd w:val="clear" w:color="auto" w:fill="FFFFFF"/>
        </w:rPr>
        <w:t>: </w:t>
      </w:r>
      <w:r>
        <w:rPr>
          <w:rStyle w:val="lrzxr"/>
          <w:rFonts w:ascii="Times New Roman"/>
          <w:b/>
          <w:sz w:val="24"/>
          <w:shd w:val="clear" w:color="auto" w:fill="FFFFFF"/>
        </w:rPr>
        <w:t>25.87</w:t>
      </w:r>
    </w:p>
    <w:p w14:paraId="751F0527" w14:textId="77777777" w:rsidR="00653906" w:rsidRDefault="00653906">
      <w:pPr>
        <w:pStyle w:val="ListParagraph"/>
        <w:rPr>
          <w:rFonts w:ascii="Times New Roman" w:eastAsia="AdvGulliv-R"/>
          <w:sz w:val="24"/>
        </w:rPr>
      </w:pPr>
    </w:p>
    <w:p w14:paraId="421594D7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spacing w:after="160"/>
        <w:contextualSpacing/>
        <w:rPr>
          <w:rFonts w:ascii="Times New Roman" w:eastAsia="AdvGulliv-R"/>
          <w:sz w:val="24"/>
        </w:rPr>
      </w:pP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Jaeheung</w:t>
      </w:r>
      <w:proofErr w:type="spellEnd"/>
      <w:r>
        <w:rPr>
          <w:rFonts w:ascii="Times New Roman"/>
          <w:sz w:val="24"/>
        </w:rPr>
        <w:t xml:space="preserve"> Cho, </w:t>
      </w:r>
      <w:r>
        <w:rPr>
          <w:rFonts w:ascii="Times New Roman"/>
          <w:color w:val="000000"/>
          <w:sz w:val="24"/>
          <w:lang w:val="en-GB"/>
        </w:rPr>
        <w:t xml:space="preserve">Yong-Min Lee, </w:t>
      </w:r>
      <w:r>
        <w:rPr>
          <w:rFonts w:ascii="Times New Roman"/>
          <w:sz w:val="24"/>
        </w:rPr>
        <w:t>Sung Yeon Kim</w:t>
      </w:r>
      <w:r>
        <w:rPr>
          <w:rFonts w:ascii="Times New Roman"/>
          <w:color w:val="000000"/>
          <w:sz w:val="24"/>
          <w:lang w:val="en-GB"/>
        </w:rPr>
        <w:t xml:space="preserve">, Reza Latifi, </w:t>
      </w:r>
      <w:r>
        <w:rPr>
          <w:rFonts w:ascii="Times New Roman"/>
          <w:sz w:val="24"/>
        </w:rPr>
        <w:t xml:space="preserve">Sam P. de Visser and </w:t>
      </w:r>
      <w:proofErr w:type="spellStart"/>
      <w:r>
        <w:rPr>
          <w:rFonts w:ascii="Times New Roman"/>
          <w:sz w:val="24"/>
        </w:rPr>
        <w:t>Wonwoo</w:t>
      </w:r>
      <w:proofErr w:type="spellEnd"/>
      <w:r>
        <w:rPr>
          <w:rFonts w:ascii="Times New Roman"/>
          <w:sz w:val="24"/>
        </w:rPr>
        <w:t xml:space="preserve"> Nam</w:t>
      </w:r>
      <w:r>
        <w:rPr>
          <w:rFonts w:ascii="Times New Roman"/>
          <w:sz w:val="24"/>
          <w:lang w:val="en-GB"/>
        </w:rPr>
        <w:t>, “</w:t>
      </w:r>
      <w:r>
        <w:rPr>
          <w:rFonts w:ascii="Times New Roman"/>
          <w:sz w:val="24"/>
        </w:rPr>
        <w:t>Structural Characterization and Remarkable Axial Ligand Effect on the Nucleophilic Reactivity of a Nonheme Manganese(III)-</w:t>
      </w:r>
      <w:proofErr w:type="spellStart"/>
      <w:r>
        <w:rPr>
          <w:rFonts w:ascii="Times New Roman"/>
          <w:sz w:val="24"/>
        </w:rPr>
        <w:t>Peroxo</w:t>
      </w:r>
      <w:proofErr w:type="spellEnd"/>
      <w:r>
        <w:rPr>
          <w:rFonts w:ascii="Times New Roman"/>
          <w:sz w:val="24"/>
        </w:rPr>
        <w:t xml:space="preserve"> Complex”. </w:t>
      </w:r>
      <w:proofErr w:type="spellStart"/>
      <w:r>
        <w:rPr>
          <w:rFonts w:ascii="Times New Roman"/>
          <w:b/>
          <w:i/>
          <w:iCs/>
          <w:sz w:val="24"/>
        </w:rPr>
        <w:t>Angew</w:t>
      </w:r>
      <w:proofErr w:type="spellEnd"/>
      <w:r>
        <w:rPr>
          <w:rFonts w:ascii="Times New Roman"/>
          <w:b/>
          <w:i/>
          <w:iCs/>
          <w:sz w:val="24"/>
        </w:rPr>
        <w:t>. Chem. Intl Ed</w:t>
      </w:r>
      <w:r>
        <w:rPr>
          <w:rFonts w:ascii="Times New Roman"/>
          <w:i/>
          <w:iCs/>
          <w:sz w:val="24"/>
        </w:rPr>
        <w:t xml:space="preserve">., </w:t>
      </w:r>
      <w:r>
        <w:rPr>
          <w:rFonts w:ascii="Times New Roman"/>
          <w:iCs/>
          <w:sz w:val="24"/>
        </w:rPr>
        <w:t>48 (2009)4150-4153</w:t>
      </w:r>
      <w:r>
        <w:rPr>
          <w:rFonts w:ascii="Times New Roman"/>
          <w:i/>
          <w:iCs/>
          <w:sz w:val="24"/>
        </w:rPr>
        <w:t xml:space="preserve">. </w:t>
      </w:r>
      <w:hyperlink r:id="rId12" w:history="1">
        <w:r>
          <w:rPr>
            <w:rStyle w:val="Hyperlink"/>
            <w:rFonts w:ascii="Times New Roman"/>
            <w:b/>
            <w:bCs/>
            <w:color w:val="auto"/>
            <w:sz w:val="24"/>
            <w:u w:val="none"/>
            <w:shd w:val="clear" w:color="auto" w:fill="FFFFFF"/>
          </w:rPr>
          <w:t>Impact factor</w:t>
        </w:r>
      </w:hyperlink>
      <w:r>
        <w:rPr>
          <w:rStyle w:val="w8qarf"/>
          <w:rFonts w:ascii="Times New Roman"/>
          <w:b/>
          <w:bCs/>
          <w:sz w:val="24"/>
          <w:shd w:val="clear" w:color="auto" w:fill="FFFFFF"/>
        </w:rPr>
        <w:t>: </w:t>
      </w:r>
      <w:r>
        <w:rPr>
          <w:rStyle w:val="lrzxr"/>
          <w:rFonts w:ascii="Times New Roman"/>
          <w:b/>
          <w:sz w:val="24"/>
          <w:shd w:val="clear" w:color="auto" w:fill="FFFFFF"/>
        </w:rPr>
        <w:t>16.82.</w:t>
      </w:r>
    </w:p>
    <w:p w14:paraId="50FBD6B1" w14:textId="77777777" w:rsidR="00653906" w:rsidRDefault="00653906">
      <w:pPr>
        <w:pStyle w:val="ListParagraph"/>
        <w:rPr>
          <w:rFonts w:ascii="Times New Roman" w:eastAsia="AdvGulliv-R"/>
          <w:sz w:val="24"/>
        </w:rPr>
      </w:pPr>
    </w:p>
    <w:p w14:paraId="6868354A" w14:textId="77777777" w:rsidR="00653906" w:rsidRPr="0026635F" w:rsidRDefault="00A5765C">
      <w:pPr>
        <w:pStyle w:val="ListParagraph"/>
        <w:numPr>
          <w:ilvl w:val="0"/>
          <w:numId w:val="2"/>
        </w:numPr>
        <w:wordWrap/>
        <w:adjustRightInd w:val="0"/>
        <w:contextualSpacing/>
        <w:rPr>
          <w:rStyle w:val="lrzxr"/>
          <w:rFonts w:ascii="Times New Roman" w:eastAsia="AdvGulliv-R"/>
          <w:sz w:val="24"/>
        </w:rPr>
      </w:pP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Fonts w:ascii="Times New Roman" w:eastAsia="AdvGulliv-R"/>
          <w:sz w:val="24"/>
        </w:rPr>
        <w:t xml:space="preserve">, </w:t>
      </w:r>
      <w:proofErr w:type="spellStart"/>
      <w:r>
        <w:rPr>
          <w:rFonts w:ascii="Times New Roman" w:eastAsia="AdvGulliv-R"/>
          <w:sz w:val="24"/>
        </w:rPr>
        <w:t>Soohee</w:t>
      </w:r>
      <w:proofErr w:type="spellEnd"/>
      <w:r>
        <w:rPr>
          <w:rFonts w:ascii="Times New Roman" w:eastAsia="AdvGulliv-R"/>
          <w:sz w:val="24"/>
        </w:rPr>
        <w:t xml:space="preserve"> Kim, Mi Sook Seo, Yong-Min Lee, </w:t>
      </w:r>
      <w:proofErr w:type="spellStart"/>
      <w:r>
        <w:rPr>
          <w:rFonts w:ascii="Times New Roman" w:eastAsia="AdvGulliv-R"/>
          <w:sz w:val="24"/>
        </w:rPr>
        <w:t>Youngmee</w:t>
      </w:r>
      <w:proofErr w:type="spellEnd"/>
      <w:r>
        <w:rPr>
          <w:rFonts w:ascii="Times New Roman" w:eastAsia="AdvGulliv-R"/>
          <w:sz w:val="24"/>
        </w:rPr>
        <w:t xml:space="preserve"> Kim, Sung-Jin Kim, Young S. Choi, Ho G. Jang, </w:t>
      </w:r>
      <w:proofErr w:type="spellStart"/>
      <w:r>
        <w:rPr>
          <w:rFonts w:ascii="Times New Roman" w:eastAsia="AdvGulliv-R"/>
          <w:sz w:val="24"/>
        </w:rPr>
        <w:t>Wonwoo</w:t>
      </w:r>
      <w:proofErr w:type="spellEnd"/>
      <w:r>
        <w:rPr>
          <w:rFonts w:ascii="Times New Roman" w:eastAsia="AdvGulliv-R"/>
          <w:sz w:val="24"/>
        </w:rPr>
        <w:t xml:space="preserve"> Nam, “An iron(II) complex with a N</w:t>
      </w:r>
      <w:r>
        <w:rPr>
          <w:rFonts w:ascii="Times New Roman" w:eastAsia="AdvGulliv-R"/>
          <w:sz w:val="24"/>
          <w:vertAlign w:val="subscript"/>
        </w:rPr>
        <w:t>3</w:t>
      </w:r>
      <w:r>
        <w:rPr>
          <w:rFonts w:ascii="Times New Roman" w:eastAsia="AdvGulliv-R"/>
          <w:sz w:val="24"/>
        </w:rPr>
        <w:t>S</w:t>
      </w:r>
      <w:r>
        <w:rPr>
          <w:rFonts w:ascii="Times New Roman" w:eastAsia="AdvGulliv-R"/>
          <w:sz w:val="24"/>
          <w:vertAlign w:val="subscript"/>
        </w:rPr>
        <w:t>2</w:t>
      </w:r>
      <w:r>
        <w:rPr>
          <w:rFonts w:ascii="Times New Roman" w:eastAsia="AdvGulliv-R"/>
          <w:sz w:val="24"/>
        </w:rPr>
        <w:t xml:space="preserve"> thioether ligand in the generation of an iron(IV)-oxo complex and its reactivity in olefin epoxidation”, </w:t>
      </w:r>
      <w:r>
        <w:rPr>
          <w:rFonts w:ascii="Times New Roman" w:eastAsia="AdvGulliv-R"/>
          <w:b/>
          <w:i/>
          <w:iCs/>
          <w:sz w:val="24"/>
        </w:rPr>
        <w:t>Inorg. Chim. Acta</w:t>
      </w:r>
      <w:r>
        <w:rPr>
          <w:rFonts w:ascii="Times New Roman" w:eastAsia="AdvGulliv-R"/>
          <w:i/>
          <w:iCs/>
          <w:sz w:val="24"/>
        </w:rPr>
        <w:t>,</w:t>
      </w:r>
      <w:r>
        <w:rPr>
          <w:rFonts w:ascii="Times New Roman" w:eastAsia="AdvGulliv-R"/>
          <w:iCs/>
          <w:sz w:val="24"/>
        </w:rPr>
        <w:t xml:space="preserve"> 362 (2009) 1031-1034. </w:t>
      </w:r>
      <w:hyperlink r:id="rId13" w:history="1">
        <w:r>
          <w:rPr>
            <w:rStyle w:val="Hyperlink"/>
            <w:rFonts w:ascii="Times New Roman"/>
            <w:b/>
            <w:bCs/>
            <w:color w:val="auto"/>
            <w:sz w:val="24"/>
            <w:u w:val="none"/>
            <w:shd w:val="clear" w:color="auto" w:fill="FFFFFF"/>
          </w:rPr>
          <w:t>Impact factor</w:t>
        </w:r>
      </w:hyperlink>
      <w:r>
        <w:rPr>
          <w:rStyle w:val="w8qarf"/>
          <w:rFonts w:ascii="Times New Roman"/>
          <w:b/>
          <w:bCs/>
          <w:sz w:val="24"/>
          <w:shd w:val="clear" w:color="auto" w:fill="FFFFFF"/>
        </w:rPr>
        <w:t>: </w:t>
      </w:r>
      <w:r>
        <w:rPr>
          <w:rStyle w:val="lrzxr"/>
          <w:rFonts w:ascii="Times New Roman"/>
          <w:b/>
          <w:sz w:val="24"/>
          <w:shd w:val="clear" w:color="auto" w:fill="FFFFFF"/>
        </w:rPr>
        <w:t>2.545</w:t>
      </w:r>
    </w:p>
    <w:p w14:paraId="00D154CB" w14:textId="77777777" w:rsidR="0026635F" w:rsidRPr="0026635F" w:rsidRDefault="0026635F" w:rsidP="0026635F">
      <w:pPr>
        <w:pStyle w:val="ListParagraph"/>
        <w:rPr>
          <w:rFonts w:ascii="Times New Roman" w:eastAsia="AdvGulliv-R"/>
          <w:sz w:val="24"/>
        </w:rPr>
      </w:pPr>
    </w:p>
    <w:p w14:paraId="79AE9B5A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contextualSpacing/>
        <w:rPr>
          <w:rFonts w:ascii="Times New Roman" w:eastAsia="AdvGulliv-R"/>
          <w:sz w:val="24"/>
        </w:rPr>
      </w:pPr>
      <w:proofErr w:type="spellStart"/>
      <w:r>
        <w:rPr>
          <w:rFonts w:ascii="Times New Roman" w:eastAsia="AdvGulliv-R"/>
          <w:sz w:val="24"/>
        </w:rPr>
        <w:lastRenderedPageBreak/>
        <w:t>Youngrae</w:t>
      </w:r>
      <w:proofErr w:type="spellEnd"/>
      <w:r>
        <w:rPr>
          <w:rFonts w:ascii="Times New Roman" w:eastAsia="AdvGulliv-R"/>
          <w:sz w:val="24"/>
        </w:rPr>
        <w:t xml:space="preserve"> Jo, </w:t>
      </w: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Fonts w:ascii="Times New Roman" w:eastAsia="AdvGulliv-R"/>
          <w:sz w:val="24"/>
        </w:rPr>
        <w:t xml:space="preserve">, Mi Sook Seo, Yong-Min Lee, Sung Yeon Kim, </w:t>
      </w:r>
      <w:proofErr w:type="spellStart"/>
      <w:r>
        <w:rPr>
          <w:rFonts w:ascii="Times New Roman" w:eastAsia="AdvGulliv-R"/>
          <w:sz w:val="24"/>
        </w:rPr>
        <w:t>Jaeheung</w:t>
      </w:r>
      <w:proofErr w:type="spellEnd"/>
      <w:r>
        <w:rPr>
          <w:rFonts w:ascii="Times New Roman" w:eastAsia="AdvGulliv-R"/>
          <w:sz w:val="24"/>
        </w:rPr>
        <w:t xml:space="preserve"> Cho, </w:t>
      </w:r>
      <w:proofErr w:type="spellStart"/>
      <w:r>
        <w:rPr>
          <w:rFonts w:ascii="Times New Roman" w:eastAsia="AdvGulliv-R"/>
          <w:sz w:val="24"/>
        </w:rPr>
        <w:t>Wonwoo</w:t>
      </w:r>
      <w:proofErr w:type="spellEnd"/>
      <w:r>
        <w:rPr>
          <w:rFonts w:ascii="Times New Roman" w:eastAsia="AdvGulliv-R"/>
          <w:sz w:val="24"/>
        </w:rPr>
        <w:t xml:space="preserve"> Nam, “Reactivity of a cobalt(III)-</w:t>
      </w:r>
      <w:proofErr w:type="spellStart"/>
      <w:r>
        <w:rPr>
          <w:rFonts w:ascii="Times New Roman" w:eastAsia="AdvGulliv-R"/>
          <w:sz w:val="24"/>
        </w:rPr>
        <w:t>peroxo</w:t>
      </w:r>
      <w:proofErr w:type="spellEnd"/>
      <w:r>
        <w:rPr>
          <w:rFonts w:ascii="Times New Roman" w:eastAsia="AdvGulliv-R"/>
          <w:sz w:val="24"/>
        </w:rPr>
        <w:t xml:space="preserve"> complex in oxidative nucleophilic reactions”, </w:t>
      </w:r>
      <w:r>
        <w:rPr>
          <w:rFonts w:ascii="Times New Roman" w:eastAsia="AdvGulliv-R"/>
          <w:b/>
          <w:i/>
          <w:iCs/>
          <w:sz w:val="24"/>
        </w:rPr>
        <w:t xml:space="preserve">J. Inorg. </w:t>
      </w:r>
      <w:proofErr w:type="spellStart"/>
      <w:r>
        <w:rPr>
          <w:rFonts w:ascii="Times New Roman" w:eastAsia="AdvGulliv-R"/>
          <w:b/>
          <w:i/>
          <w:iCs/>
          <w:sz w:val="24"/>
        </w:rPr>
        <w:t>Biochem</w:t>
      </w:r>
      <w:proofErr w:type="spellEnd"/>
      <w:r>
        <w:rPr>
          <w:rFonts w:ascii="Times New Roman" w:eastAsia="AdvGulliv-R"/>
          <w:i/>
          <w:iCs/>
          <w:sz w:val="24"/>
        </w:rPr>
        <w:t xml:space="preserve">, </w:t>
      </w:r>
      <w:r>
        <w:rPr>
          <w:rFonts w:ascii="Times New Roman" w:eastAsia="AdvGulliv-R"/>
          <w:iCs/>
          <w:sz w:val="24"/>
        </w:rPr>
        <w:t>102 (2008) 2155</w:t>
      </w:r>
      <w:r>
        <w:rPr>
          <w:rFonts w:ascii="Times New Roman" w:eastAsia="AdvGulliv-R"/>
          <w:iCs/>
          <w:sz w:val="24"/>
          <w:lang w:val="en-GB"/>
        </w:rPr>
        <w:t>–</w:t>
      </w:r>
      <w:r>
        <w:rPr>
          <w:rFonts w:ascii="Times New Roman" w:eastAsia="AdvGulliv-R"/>
          <w:iCs/>
          <w:sz w:val="24"/>
        </w:rPr>
        <w:t>2159</w:t>
      </w:r>
      <w:r>
        <w:rPr>
          <w:rFonts w:ascii="Times New Roman" w:eastAsia="AdvGulliv-R"/>
          <w:sz w:val="24"/>
        </w:rPr>
        <w:t xml:space="preserve">. </w:t>
      </w:r>
      <w:r>
        <w:rPr>
          <w:rFonts w:ascii="Times New Roman" w:eastAsia="AdvGulliv-R"/>
          <w:b/>
          <w:sz w:val="24"/>
        </w:rPr>
        <w:t xml:space="preserve">Impact Factor: </w:t>
      </w:r>
      <w:r>
        <w:rPr>
          <w:rFonts w:ascii="Times New Roman"/>
          <w:b/>
          <w:color w:val="222222"/>
          <w:sz w:val="24"/>
          <w:shd w:val="clear" w:color="auto" w:fill="FFFFFF"/>
        </w:rPr>
        <w:t>4.336</w:t>
      </w:r>
    </w:p>
    <w:p w14:paraId="3A8AC0F6" w14:textId="77777777" w:rsidR="00653906" w:rsidRDefault="00653906">
      <w:pPr>
        <w:pStyle w:val="ListParagraph"/>
        <w:rPr>
          <w:rFonts w:ascii="Times New Roman" w:eastAsia="AdvGulliv-R"/>
          <w:sz w:val="24"/>
        </w:rPr>
      </w:pPr>
    </w:p>
    <w:p w14:paraId="781966B8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contextualSpacing/>
        <w:rPr>
          <w:rFonts w:ascii="Times New Roman" w:eastAsia="AdvGulliv-R"/>
          <w:sz w:val="24"/>
        </w:rPr>
      </w:pPr>
      <w:r>
        <w:rPr>
          <w:rFonts w:ascii="Times New Roman"/>
          <w:sz w:val="24"/>
        </w:rPr>
        <w:t xml:space="preserve">Mi Sook Seo, Ja Young Kim, </w:t>
      </w: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Youngmee</w:t>
      </w:r>
      <w:proofErr w:type="spellEnd"/>
      <w:r>
        <w:rPr>
          <w:rFonts w:ascii="Times New Roman"/>
          <w:sz w:val="24"/>
        </w:rPr>
        <w:t xml:space="preserve"> Kim, Yong-Min Lee, Sung-Jin Kim, </w:t>
      </w:r>
      <w:proofErr w:type="spellStart"/>
      <w:r>
        <w:rPr>
          <w:rFonts w:ascii="Times New Roman"/>
          <w:sz w:val="24"/>
        </w:rPr>
        <w:t>Jinheung</w:t>
      </w:r>
      <w:proofErr w:type="spellEnd"/>
      <w:r>
        <w:rPr>
          <w:rFonts w:ascii="Times New Roman"/>
          <w:sz w:val="24"/>
        </w:rPr>
        <w:t xml:space="preserve"> Kim, and </w:t>
      </w:r>
      <w:proofErr w:type="spellStart"/>
      <w:r>
        <w:rPr>
          <w:rFonts w:ascii="Times New Roman"/>
          <w:sz w:val="24"/>
        </w:rPr>
        <w:t>Wonwoo</w:t>
      </w:r>
      <w:proofErr w:type="spellEnd"/>
      <w:r>
        <w:rPr>
          <w:rFonts w:ascii="Times New Roman"/>
          <w:sz w:val="24"/>
        </w:rPr>
        <w:t xml:space="preserve"> Nam, “A Side-On </w:t>
      </w:r>
      <w:proofErr w:type="spellStart"/>
      <w:r>
        <w:rPr>
          <w:rFonts w:ascii="Times New Roman"/>
          <w:sz w:val="24"/>
        </w:rPr>
        <w:t>Peroxo</w:t>
      </w:r>
      <w:proofErr w:type="spellEnd"/>
      <w:r>
        <w:rPr>
          <w:rFonts w:ascii="Times New Roman"/>
          <w:sz w:val="24"/>
        </w:rPr>
        <w:t xml:space="preserve"> Manganese(III) Complex Bearing a Nonheme Ligand, [Mn(TMC)(O</w:t>
      </w:r>
      <w:r>
        <w:rPr>
          <w:rFonts w:ascii="Times New Roman"/>
          <w:sz w:val="24"/>
          <w:vertAlign w:val="subscript"/>
        </w:rPr>
        <w:t>2</w:t>
      </w:r>
      <w:r>
        <w:rPr>
          <w:rFonts w:ascii="Times New Roman"/>
          <w:sz w:val="24"/>
        </w:rPr>
        <w:t>)]</w:t>
      </w:r>
      <w:r>
        <w:rPr>
          <w:rFonts w:ascii="Times New Roman"/>
          <w:sz w:val="24"/>
          <w:vertAlign w:val="superscript"/>
        </w:rPr>
        <w:t>+</w:t>
      </w:r>
      <w:r>
        <w:rPr>
          <w:rFonts w:ascii="Times New Roman"/>
          <w:sz w:val="24"/>
        </w:rPr>
        <w:t xml:space="preserve">” </w:t>
      </w:r>
      <w:proofErr w:type="spellStart"/>
      <w:r>
        <w:rPr>
          <w:rFonts w:ascii="Times New Roman" w:eastAsia="AdvSCASI"/>
          <w:b/>
          <w:i/>
          <w:iCs/>
          <w:sz w:val="24"/>
        </w:rPr>
        <w:t>Angew</w:t>
      </w:r>
      <w:proofErr w:type="spellEnd"/>
      <w:r>
        <w:rPr>
          <w:rFonts w:ascii="Times New Roman" w:eastAsia="AdvSCASI"/>
          <w:b/>
          <w:i/>
          <w:iCs/>
          <w:sz w:val="24"/>
        </w:rPr>
        <w:t>. Chem. Int. Ed</w:t>
      </w:r>
      <w:r>
        <w:rPr>
          <w:rFonts w:ascii="Times New Roman" w:eastAsia="AdvSCASI"/>
          <w:sz w:val="24"/>
        </w:rPr>
        <w:t xml:space="preserve">. 46 (2007) 377-380. </w:t>
      </w:r>
      <w:hyperlink r:id="rId14" w:history="1">
        <w:r>
          <w:rPr>
            <w:rStyle w:val="Hyperlink"/>
            <w:rFonts w:ascii="Times New Roman"/>
            <w:b/>
            <w:bCs/>
            <w:color w:val="auto"/>
            <w:sz w:val="24"/>
            <w:u w:val="none"/>
            <w:shd w:val="clear" w:color="auto" w:fill="FFFFFF"/>
          </w:rPr>
          <w:t>Impact factor</w:t>
        </w:r>
      </w:hyperlink>
      <w:r>
        <w:rPr>
          <w:rStyle w:val="w8qarf"/>
          <w:rFonts w:ascii="Times New Roman"/>
          <w:b/>
          <w:bCs/>
          <w:sz w:val="24"/>
          <w:shd w:val="clear" w:color="auto" w:fill="FFFFFF"/>
        </w:rPr>
        <w:t>: </w:t>
      </w:r>
      <w:r>
        <w:rPr>
          <w:rStyle w:val="lrzxr"/>
          <w:rFonts w:ascii="Times New Roman"/>
          <w:b/>
          <w:sz w:val="24"/>
          <w:shd w:val="clear" w:color="auto" w:fill="FFFFFF"/>
        </w:rPr>
        <w:t>16.82</w:t>
      </w:r>
    </w:p>
    <w:p w14:paraId="01869A62" w14:textId="77777777" w:rsidR="00653906" w:rsidRDefault="00653906">
      <w:pPr>
        <w:pStyle w:val="ListParagraph"/>
        <w:rPr>
          <w:rFonts w:ascii="Times New Roman" w:eastAsia="AdvGulliv-R"/>
          <w:sz w:val="24"/>
        </w:rPr>
      </w:pPr>
    </w:p>
    <w:p w14:paraId="23DD46B1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contextualSpacing/>
        <w:rPr>
          <w:rFonts w:ascii="Times New Roman" w:eastAsia="AdvGulliv-R"/>
          <w:sz w:val="24"/>
        </w:rPr>
      </w:pPr>
      <w:r>
        <w:rPr>
          <w:rFonts w:ascii="Times New Roman"/>
          <w:sz w:val="24"/>
        </w:rPr>
        <w:t xml:space="preserve">Matthew T. Kieber-Emmons, </w:t>
      </w: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Fonts w:ascii="Times New Roman"/>
          <w:sz w:val="24"/>
        </w:rPr>
        <w:t xml:space="preserve">, Mi Sook Seo, Katherine M. Van Heuvelen, , Takehiko Tosha, </w:t>
      </w:r>
      <w:proofErr w:type="spellStart"/>
      <w:r>
        <w:rPr>
          <w:rFonts w:ascii="Times New Roman"/>
          <w:sz w:val="24"/>
        </w:rPr>
        <w:t>Teizo</w:t>
      </w:r>
      <w:proofErr w:type="spellEnd"/>
      <w:r>
        <w:rPr>
          <w:rFonts w:ascii="Times New Roman"/>
          <w:sz w:val="24"/>
        </w:rPr>
        <w:t xml:space="preserve"> Kitagawa, Thomas C. Brunold, </w:t>
      </w:r>
      <w:proofErr w:type="spellStart"/>
      <w:r>
        <w:rPr>
          <w:rFonts w:ascii="Times New Roman"/>
          <w:sz w:val="24"/>
        </w:rPr>
        <w:t>Wonwoo</w:t>
      </w:r>
      <w:proofErr w:type="spellEnd"/>
      <w:r>
        <w:rPr>
          <w:rFonts w:ascii="Times New Roman"/>
          <w:sz w:val="24"/>
        </w:rPr>
        <w:t xml:space="preserve"> Nam, Charles G. Riordan, “Identification of an “End-on” Nickel-</w:t>
      </w:r>
      <w:proofErr w:type="spellStart"/>
      <w:r>
        <w:rPr>
          <w:rFonts w:ascii="Times New Roman"/>
          <w:sz w:val="24"/>
        </w:rPr>
        <w:t>Superoxo</w:t>
      </w:r>
      <w:proofErr w:type="spellEnd"/>
      <w:r>
        <w:rPr>
          <w:rFonts w:ascii="Times New Roman"/>
          <w:sz w:val="24"/>
        </w:rPr>
        <w:t xml:space="preserve"> Adduct, [Ni(</w:t>
      </w:r>
      <w:proofErr w:type="spellStart"/>
      <w:r>
        <w:rPr>
          <w:rFonts w:ascii="Times New Roman"/>
          <w:sz w:val="24"/>
        </w:rPr>
        <w:t>tmc</w:t>
      </w:r>
      <w:proofErr w:type="spellEnd"/>
      <w:r>
        <w:rPr>
          <w:rFonts w:ascii="Times New Roman"/>
          <w:sz w:val="24"/>
        </w:rPr>
        <w:t>)(O</w:t>
      </w:r>
      <w:r>
        <w:rPr>
          <w:rFonts w:ascii="Times New Roman"/>
          <w:sz w:val="24"/>
          <w:vertAlign w:val="subscript"/>
        </w:rPr>
        <w:t>2</w:t>
      </w:r>
      <w:r>
        <w:rPr>
          <w:rFonts w:ascii="Times New Roman"/>
          <w:sz w:val="24"/>
        </w:rPr>
        <w:t>)]</w:t>
      </w:r>
      <w:r>
        <w:rPr>
          <w:rFonts w:ascii="Times New Roman"/>
          <w:sz w:val="24"/>
          <w:vertAlign w:val="superscript"/>
        </w:rPr>
        <w:t>+</w:t>
      </w:r>
      <w:r>
        <w:rPr>
          <w:rFonts w:ascii="Times New Roman"/>
          <w:sz w:val="24"/>
        </w:rPr>
        <w:t xml:space="preserve">”, </w:t>
      </w:r>
      <w:r>
        <w:rPr>
          <w:rFonts w:ascii="Times New Roman"/>
          <w:b/>
          <w:i/>
          <w:iCs/>
          <w:sz w:val="24"/>
        </w:rPr>
        <w:t>JACS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iCs/>
          <w:sz w:val="24"/>
        </w:rPr>
        <w:t>128 (2006) 14230-14231</w:t>
      </w:r>
      <w:r>
        <w:rPr>
          <w:rFonts w:ascii="Times New Roman"/>
          <w:sz w:val="24"/>
        </w:rPr>
        <w:t xml:space="preserve">. </w:t>
      </w:r>
      <w:hyperlink r:id="rId15" w:history="1">
        <w:r>
          <w:rPr>
            <w:rStyle w:val="Hyperlink"/>
            <w:rFonts w:ascii="Times New Roman"/>
            <w:b/>
            <w:bCs/>
            <w:color w:val="auto"/>
            <w:sz w:val="24"/>
            <w:u w:val="none"/>
            <w:shd w:val="clear" w:color="auto" w:fill="FFFFFF"/>
          </w:rPr>
          <w:t>Impact factor</w:t>
        </w:r>
      </w:hyperlink>
      <w:r>
        <w:rPr>
          <w:rStyle w:val="w8qarf"/>
          <w:rFonts w:ascii="Times New Roman"/>
          <w:b/>
          <w:bCs/>
          <w:sz w:val="24"/>
          <w:shd w:val="clear" w:color="auto" w:fill="FFFFFF"/>
        </w:rPr>
        <w:t>: </w:t>
      </w:r>
      <w:r>
        <w:rPr>
          <w:rStyle w:val="lrzxr"/>
          <w:rFonts w:ascii="Times New Roman"/>
          <w:b/>
          <w:sz w:val="24"/>
          <w:shd w:val="clear" w:color="auto" w:fill="FFFFFF"/>
        </w:rPr>
        <w:t>16.38</w:t>
      </w:r>
    </w:p>
    <w:p w14:paraId="7AEDCAC4" w14:textId="77777777" w:rsidR="00653906" w:rsidRDefault="00653906">
      <w:pPr>
        <w:pStyle w:val="ListParagraph"/>
        <w:rPr>
          <w:rFonts w:ascii="Times New Roman" w:eastAsia="AdvGulliv-R"/>
          <w:sz w:val="24"/>
        </w:rPr>
      </w:pPr>
    </w:p>
    <w:p w14:paraId="0F88BE13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contextualSpacing/>
        <w:rPr>
          <w:rFonts w:ascii="Times New Roman" w:eastAsia="AdvGulliv-R"/>
          <w:sz w:val="24"/>
        </w:rPr>
      </w:pPr>
      <w:r>
        <w:rPr>
          <w:rFonts w:ascii="Times New Roman" w:eastAsia="Gulim"/>
          <w:b/>
          <w:color w:val="000000"/>
          <w:sz w:val="24"/>
        </w:rPr>
        <w:t>Jamespandi Annaraj</w:t>
      </w:r>
      <w:r>
        <w:rPr>
          <w:rStyle w:val="Strong"/>
          <w:rFonts w:ascii="Times New Roman"/>
          <w:sz w:val="24"/>
        </w:rPr>
        <w:t xml:space="preserve">, </w:t>
      </w:r>
      <w:r>
        <w:rPr>
          <w:rStyle w:val="Strong"/>
          <w:rFonts w:ascii="Times New Roman"/>
          <w:b w:val="0"/>
          <w:sz w:val="24"/>
        </w:rPr>
        <w:t xml:space="preserve">Yumi Suh, Mi Sook Seo, Sun Ok Kim, </w:t>
      </w:r>
      <w:proofErr w:type="spellStart"/>
      <w:r>
        <w:rPr>
          <w:rStyle w:val="Strong"/>
          <w:rFonts w:ascii="Times New Roman"/>
          <w:b w:val="0"/>
          <w:sz w:val="24"/>
        </w:rPr>
        <w:t>Wonwoo</w:t>
      </w:r>
      <w:proofErr w:type="spellEnd"/>
      <w:r>
        <w:rPr>
          <w:rStyle w:val="Strong"/>
          <w:rFonts w:ascii="Times New Roman"/>
          <w:b w:val="0"/>
          <w:sz w:val="24"/>
        </w:rPr>
        <w:t xml:space="preserve"> Nam, “Mononuclear nonheme ferric-</w:t>
      </w:r>
      <w:proofErr w:type="spellStart"/>
      <w:r>
        <w:rPr>
          <w:rStyle w:val="Strong"/>
          <w:rFonts w:ascii="Times New Roman"/>
          <w:b w:val="0"/>
          <w:sz w:val="24"/>
        </w:rPr>
        <w:t>peroxo</w:t>
      </w:r>
      <w:proofErr w:type="spellEnd"/>
      <w:r>
        <w:rPr>
          <w:rStyle w:val="Strong"/>
          <w:rFonts w:ascii="Times New Roman"/>
          <w:b w:val="0"/>
          <w:sz w:val="24"/>
        </w:rPr>
        <w:t xml:space="preserve"> complex in aldehyde </w:t>
      </w:r>
      <w:proofErr w:type="spellStart"/>
      <w:r>
        <w:rPr>
          <w:rStyle w:val="Strong"/>
          <w:rFonts w:ascii="Times New Roman"/>
          <w:b w:val="0"/>
          <w:sz w:val="24"/>
        </w:rPr>
        <w:t>deformylation</w:t>
      </w:r>
      <w:proofErr w:type="spellEnd"/>
      <w:proofErr w:type="gramStart"/>
      <w:r>
        <w:rPr>
          <w:rStyle w:val="Strong"/>
          <w:rFonts w:ascii="Times New Roman"/>
          <w:b w:val="0"/>
          <w:sz w:val="24"/>
        </w:rPr>
        <w:t>”,</w:t>
      </w:r>
      <w:r>
        <w:rPr>
          <w:rStyle w:val="Strong"/>
          <w:rFonts w:ascii="Times New Roman"/>
          <w:i/>
          <w:iCs/>
          <w:sz w:val="24"/>
        </w:rPr>
        <w:t>Chem.</w:t>
      </w:r>
      <w:proofErr w:type="gramEnd"/>
      <w:r>
        <w:rPr>
          <w:rStyle w:val="Strong"/>
          <w:rFonts w:ascii="Times New Roman"/>
          <w:i/>
          <w:iCs/>
          <w:sz w:val="24"/>
        </w:rPr>
        <w:t xml:space="preserve"> </w:t>
      </w:r>
      <w:proofErr w:type="gramStart"/>
      <w:r>
        <w:rPr>
          <w:rStyle w:val="Strong"/>
          <w:rFonts w:ascii="Times New Roman"/>
          <w:i/>
          <w:iCs/>
          <w:sz w:val="24"/>
        </w:rPr>
        <w:t>Commun</w:t>
      </w:r>
      <w:r>
        <w:rPr>
          <w:rFonts w:ascii="Times New Roman"/>
          <w:b/>
          <w:sz w:val="24"/>
        </w:rPr>
        <w:t>,</w:t>
      </w:r>
      <w:r>
        <w:rPr>
          <w:rFonts w:ascii="Times New Roman"/>
          <w:iCs/>
          <w:sz w:val="24"/>
        </w:rPr>
        <w:t>(</w:t>
      </w:r>
      <w:proofErr w:type="gramEnd"/>
      <w:r>
        <w:rPr>
          <w:rFonts w:ascii="Times New Roman"/>
          <w:iCs/>
          <w:sz w:val="24"/>
        </w:rPr>
        <w:t>2005) 4529-4531</w:t>
      </w:r>
      <w:r>
        <w:rPr>
          <w:rFonts w:ascii="Times New Roman"/>
          <w:sz w:val="24"/>
        </w:rPr>
        <w:t xml:space="preserve">. </w:t>
      </w:r>
      <w:hyperlink r:id="rId16" w:history="1">
        <w:r>
          <w:rPr>
            <w:rStyle w:val="Hyperlink"/>
            <w:rFonts w:ascii="Times New Roman"/>
            <w:b/>
            <w:bCs/>
            <w:color w:val="auto"/>
            <w:sz w:val="24"/>
            <w:u w:val="none"/>
            <w:shd w:val="clear" w:color="auto" w:fill="FFFFFF"/>
          </w:rPr>
          <w:t>Impact factor</w:t>
        </w:r>
      </w:hyperlink>
      <w:r>
        <w:rPr>
          <w:rStyle w:val="w8qarf"/>
          <w:rFonts w:ascii="Times New Roman"/>
          <w:b/>
          <w:bCs/>
          <w:sz w:val="24"/>
          <w:shd w:val="clear" w:color="auto" w:fill="FFFFFF"/>
        </w:rPr>
        <w:t>: </w:t>
      </w:r>
      <w:r>
        <w:rPr>
          <w:rStyle w:val="lrzxr"/>
          <w:rFonts w:ascii="Times New Roman"/>
          <w:b/>
          <w:sz w:val="24"/>
          <w:shd w:val="clear" w:color="auto" w:fill="FFFFFF"/>
        </w:rPr>
        <w:t>6.29</w:t>
      </w:r>
    </w:p>
    <w:p w14:paraId="0BF09A53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spacing w:before="100"/>
        <w:rPr>
          <w:rFonts w:ascii="Times New Roman"/>
          <w:i/>
          <w:iCs/>
          <w:sz w:val="24"/>
        </w:rPr>
      </w:pPr>
      <w:r>
        <w:rPr>
          <w:rFonts w:ascii="Times New Roman"/>
          <w:b/>
          <w:sz w:val="24"/>
        </w:rPr>
        <w:t>J. Annaraj</w:t>
      </w:r>
      <w:r>
        <w:rPr>
          <w:rFonts w:ascii="Times New Roman"/>
          <w:sz w:val="24"/>
        </w:rPr>
        <w:t xml:space="preserve">, S. Srinivasan, K.M. Ponvel and PR. </w:t>
      </w:r>
      <w:proofErr w:type="spellStart"/>
      <w:r>
        <w:rPr>
          <w:rFonts w:ascii="Times New Roman"/>
          <w:sz w:val="24"/>
        </w:rPr>
        <w:t>Athappan</w:t>
      </w:r>
      <w:proofErr w:type="spellEnd"/>
      <w:r>
        <w:rPr>
          <w:rFonts w:ascii="Times New Roman"/>
          <w:sz w:val="24"/>
        </w:rPr>
        <w:t xml:space="preserve">, “Mixed ligand copper(II) complexes of phenanthroline/bipyridyl and curcumin </w:t>
      </w:r>
      <w:proofErr w:type="spellStart"/>
      <w:r>
        <w:rPr>
          <w:rFonts w:ascii="Times New Roman"/>
          <w:sz w:val="24"/>
        </w:rPr>
        <w:t>diketimines</w:t>
      </w:r>
      <w:proofErr w:type="spellEnd"/>
      <w:r>
        <w:rPr>
          <w:rFonts w:ascii="Times New Roman"/>
          <w:sz w:val="24"/>
        </w:rPr>
        <w:t xml:space="preserve"> as DNA intercalators and their electrochemical  behavior under </w:t>
      </w:r>
      <w:proofErr w:type="spellStart"/>
      <w:r>
        <w:rPr>
          <w:rFonts w:ascii="Times New Roman"/>
          <w:sz w:val="24"/>
        </w:rPr>
        <w:t>Nafion</w:t>
      </w:r>
      <w:proofErr w:type="spellEnd"/>
      <w:r>
        <w:rPr>
          <w:rFonts w:ascii="Times New Roman"/>
          <w:sz w:val="24"/>
          <w:vertAlign w:val="superscript"/>
        </w:rPr>
        <w:t xml:space="preserve">® </w:t>
      </w:r>
      <w:r>
        <w:rPr>
          <w:rFonts w:ascii="Times New Roman"/>
          <w:sz w:val="24"/>
        </w:rPr>
        <w:t xml:space="preserve">and clay modified electrodes”. </w:t>
      </w:r>
      <w:r>
        <w:rPr>
          <w:rFonts w:ascii="Times New Roman"/>
          <w:b/>
          <w:i/>
          <w:iCs/>
          <w:sz w:val="24"/>
        </w:rPr>
        <w:t xml:space="preserve">J. Inorg. </w:t>
      </w:r>
      <w:proofErr w:type="spellStart"/>
      <w:r>
        <w:rPr>
          <w:rFonts w:ascii="Times New Roman"/>
          <w:b/>
          <w:i/>
          <w:iCs/>
          <w:sz w:val="24"/>
        </w:rPr>
        <w:t>Biochem</w:t>
      </w:r>
      <w:proofErr w:type="spellEnd"/>
      <w:r>
        <w:rPr>
          <w:rFonts w:ascii="Times New Roman"/>
          <w:i/>
          <w:iCs/>
          <w:sz w:val="24"/>
        </w:rPr>
        <w:t xml:space="preserve">, </w:t>
      </w:r>
      <w:r>
        <w:rPr>
          <w:rFonts w:ascii="Times New Roman"/>
          <w:iCs/>
          <w:sz w:val="24"/>
        </w:rPr>
        <w:t xml:space="preserve">99 (2005) 669-676. </w:t>
      </w:r>
      <w:r>
        <w:rPr>
          <w:rFonts w:ascii="Times New Roman" w:eastAsia="AdvGulliv-R"/>
          <w:b/>
          <w:sz w:val="24"/>
        </w:rPr>
        <w:t xml:space="preserve">Impact Factor: </w:t>
      </w:r>
      <w:r>
        <w:rPr>
          <w:rFonts w:ascii="Times New Roman"/>
          <w:b/>
          <w:color w:val="222222"/>
          <w:sz w:val="24"/>
          <w:shd w:val="clear" w:color="auto" w:fill="FFFFFF"/>
        </w:rPr>
        <w:t>4.336</w:t>
      </w:r>
    </w:p>
    <w:p w14:paraId="285D1734" w14:textId="77777777" w:rsidR="00653906" w:rsidRDefault="00A5765C">
      <w:pPr>
        <w:pStyle w:val="ListParagraph"/>
        <w:numPr>
          <w:ilvl w:val="0"/>
          <w:numId w:val="2"/>
        </w:numPr>
        <w:wordWrap/>
        <w:adjustRightInd w:val="0"/>
        <w:spacing w:before="100"/>
        <w:rPr>
          <w:rFonts w:ascii="Times New Roman"/>
          <w:i/>
          <w:iCs/>
          <w:sz w:val="24"/>
        </w:rPr>
      </w:pPr>
      <w:r>
        <w:rPr>
          <w:rFonts w:ascii="Times New Roman"/>
          <w:sz w:val="24"/>
        </w:rPr>
        <w:t xml:space="preserve">S. Srinivasan, </w:t>
      </w:r>
      <w:r>
        <w:rPr>
          <w:rFonts w:ascii="Times New Roman"/>
          <w:b/>
          <w:color w:val="000000"/>
          <w:sz w:val="24"/>
        </w:rPr>
        <w:t>J. Annaraj</w:t>
      </w:r>
      <w:r>
        <w:rPr>
          <w:rFonts w:ascii="Times New Roman"/>
          <w:sz w:val="24"/>
        </w:rPr>
        <w:t xml:space="preserve">, K.M. Ponvel and PR. </w:t>
      </w:r>
      <w:proofErr w:type="spellStart"/>
      <w:r>
        <w:rPr>
          <w:rFonts w:ascii="Times New Roman"/>
          <w:sz w:val="24"/>
        </w:rPr>
        <w:t>Athappan</w:t>
      </w:r>
      <w:proofErr w:type="spellEnd"/>
      <w:r>
        <w:rPr>
          <w:rFonts w:ascii="Times New Roman"/>
          <w:sz w:val="24"/>
        </w:rPr>
        <w:t xml:space="preserve">, “Spectral and redox studies on mixed ligand complexes of cobalt(III) phenanthroline/bipyridyl and </w:t>
      </w:r>
      <w:proofErr w:type="spellStart"/>
      <w:r>
        <w:rPr>
          <w:rFonts w:ascii="Times New Roman"/>
          <w:sz w:val="24"/>
        </w:rPr>
        <w:t>benzoylhydrazones</w:t>
      </w:r>
      <w:proofErr w:type="spellEnd"/>
      <w:r>
        <w:rPr>
          <w:rFonts w:ascii="Times New Roman"/>
          <w:sz w:val="24"/>
        </w:rPr>
        <w:t>, their DNA binding and antimicrobial activity” </w:t>
      </w:r>
      <w:r>
        <w:rPr>
          <w:rFonts w:ascii="Times New Roman"/>
          <w:b/>
          <w:i/>
          <w:iCs/>
          <w:sz w:val="24"/>
        </w:rPr>
        <w:t xml:space="preserve">J. Inorg. </w:t>
      </w:r>
      <w:proofErr w:type="spellStart"/>
      <w:r>
        <w:rPr>
          <w:rFonts w:ascii="Times New Roman"/>
          <w:b/>
          <w:i/>
          <w:iCs/>
          <w:sz w:val="24"/>
        </w:rPr>
        <w:t>Biochem</w:t>
      </w:r>
      <w:proofErr w:type="spellEnd"/>
      <w:r>
        <w:rPr>
          <w:rFonts w:ascii="Times New Roman"/>
          <w:i/>
          <w:iCs/>
          <w:sz w:val="24"/>
        </w:rPr>
        <w:t xml:space="preserve">, </w:t>
      </w:r>
      <w:r>
        <w:rPr>
          <w:rFonts w:ascii="Times New Roman"/>
          <w:iCs/>
          <w:sz w:val="24"/>
        </w:rPr>
        <w:t xml:space="preserve">99 (2005) 876-882. </w:t>
      </w:r>
      <w:r>
        <w:rPr>
          <w:rFonts w:ascii="Times New Roman" w:eastAsia="AdvGulliv-R"/>
          <w:b/>
          <w:sz w:val="24"/>
        </w:rPr>
        <w:t xml:space="preserve">Impact Factor: </w:t>
      </w:r>
      <w:r>
        <w:rPr>
          <w:rFonts w:ascii="Times New Roman"/>
          <w:b/>
          <w:color w:val="222222"/>
          <w:sz w:val="24"/>
          <w:shd w:val="clear" w:color="auto" w:fill="FFFFFF"/>
        </w:rPr>
        <w:t>4.336</w:t>
      </w:r>
    </w:p>
    <w:p w14:paraId="164FF072" w14:textId="77777777" w:rsidR="00653906" w:rsidRDefault="00A5765C">
      <w:pPr>
        <w:pStyle w:val="ListParagraph"/>
        <w:numPr>
          <w:ilvl w:val="0"/>
          <w:numId w:val="2"/>
        </w:numPr>
        <w:tabs>
          <w:tab w:val="left" w:pos="-90"/>
        </w:tabs>
        <w:wordWrap/>
        <w:adjustRightInd w:val="0"/>
        <w:spacing w:before="100"/>
        <w:rPr>
          <w:rFonts w:ascii="Times New Roman"/>
          <w:b/>
          <w:bCs/>
          <w:sz w:val="24"/>
        </w:rPr>
      </w:pPr>
      <w:r>
        <w:rPr>
          <w:rFonts w:ascii="Times New Roman" w:eastAsia="Gulim"/>
          <w:b/>
          <w:color w:val="000000"/>
          <w:sz w:val="24"/>
        </w:rPr>
        <w:t>J. Annaraj</w:t>
      </w:r>
      <w:r>
        <w:rPr>
          <w:rFonts w:ascii="Times New Roman"/>
          <w:sz w:val="24"/>
        </w:rPr>
        <w:t xml:space="preserve">, S. Srinivasan, K.M. Ponvel and PR. </w:t>
      </w:r>
      <w:proofErr w:type="spellStart"/>
      <w:r>
        <w:rPr>
          <w:rFonts w:ascii="Times New Roman"/>
          <w:sz w:val="24"/>
        </w:rPr>
        <w:t>Athappan</w:t>
      </w:r>
      <w:proofErr w:type="spellEnd"/>
      <w:r>
        <w:rPr>
          <w:rFonts w:ascii="Times New Roman"/>
          <w:sz w:val="24"/>
        </w:rPr>
        <w:t>, “</w:t>
      </w:r>
      <w:r>
        <w:rPr>
          <w:rFonts w:ascii="Times New Roman"/>
          <w:color w:val="000000"/>
          <w:sz w:val="24"/>
        </w:rPr>
        <w:t xml:space="preserve">Synthesis, spectra and redox behavior of copper(II) complexes of curcumin </w:t>
      </w:r>
      <w:proofErr w:type="spellStart"/>
      <w:r>
        <w:rPr>
          <w:rFonts w:ascii="Times New Roman"/>
          <w:color w:val="000000"/>
          <w:sz w:val="24"/>
        </w:rPr>
        <w:t>diketimines</w:t>
      </w:r>
      <w:proofErr w:type="spellEnd"/>
      <w:r>
        <w:rPr>
          <w:rFonts w:ascii="Times New Roman"/>
          <w:color w:val="000000"/>
          <w:sz w:val="24"/>
        </w:rPr>
        <w:t xml:space="preserve"> as models for blue copper proteins” </w:t>
      </w:r>
      <w:r>
        <w:rPr>
          <w:rFonts w:ascii="Times New Roman"/>
          <w:b/>
          <w:i/>
          <w:iCs/>
          <w:color w:val="000000"/>
          <w:sz w:val="24"/>
        </w:rPr>
        <w:t>Transition. Met. Chem</w:t>
      </w:r>
      <w:r>
        <w:rPr>
          <w:rFonts w:ascii="Times New Roman"/>
          <w:color w:val="000000"/>
          <w:sz w:val="24"/>
        </w:rPr>
        <w:t xml:space="preserve">, 29 (7), 722-727, 2004. </w:t>
      </w:r>
      <w:r>
        <w:rPr>
          <w:rFonts w:ascii="Times New Roman" w:eastAsia="AdvGulliv-R"/>
          <w:b/>
          <w:sz w:val="24"/>
        </w:rPr>
        <w:t xml:space="preserve">Impact Factor: </w:t>
      </w:r>
      <w:r>
        <w:rPr>
          <w:rFonts w:ascii="Times New Roman"/>
          <w:b/>
          <w:color w:val="222222"/>
          <w:sz w:val="24"/>
          <w:shd w:val="clear" w:color="auto" w:fill="FFFFFF"/>
        </w:rPr>
        <w:t>2.266</w:t>
      </w:r>
    </w:p>
    <w:p w14:paraId="13C814FE" w14:textId="77777777" w:rsidR="00653906" w:rsidRDefault="00653906">
      <w:pPr>
        <w:pStyle w:val="ListParagraph"/>
        <w:rPr>
          <w:rFonts w:ascii="Times New Roman"/>
          <w:b/>
          <w:bCs/>
          <w:sz w:val="24"/>
        </w:rPr>
      </w:pPr>
    </w:p>
    <w:p w14:paraId="7DDA0400" w14:textId="77777777" w:rsidR="00653906" w:rsidRDefault="00653906">
      <w:pPr>
        <w:pStyle w:val="ListParagraph"/>
        <w:rPr>
          <w:rFonts w:ascii="Times New Roman"/>
          <w:b/>
          <w:bCs/>
          <w:sz w:val="24"/>
        </w:rPr>
      </w:pPr>
    </w:p>
    <w:p w14:paraId="2FD868E4" w14:textId="77777777" w:rsidR="00653906" w:rsidRDefault="00A5765C" w:rsidP="002E2EBF">
      <w:pPr>
        <w:spacing w:afterLines="50" w:after="1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Conferences:</w:t>
      </w:r>
    </w:p>
    <w:p w14:paraId="1C3CB418" w14:textId="77777777" w:rsidR="00653906" w:rsidRDefault="00A5765C" w:rsidP="002E2EBF">
      <w:pPr>
        <w:spacing w:afterLines="50" w:after="120"/>
        <w:ind w:left="36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No of papers presented: </w:t>
      </w:r>
      <w:r w:rsidR="00FE3AC7">
        <w:rPr>
          <w:rFonts w:ascii="Times New Roman"/>
          <w:sz w:val="24"/>
        </w:rPr>
        <w:t>61</w:t>
      </w:r>
    </w:p>
    <w:p w14:paraId="5FD5B836" w14:textId="77777777" w:rsidR="000B359E" w:rsidRDefault="000B359E" w:rsidP="002E2EBF">
      <w:pPr>
        <w:spacing w:afterLines="50" w:after="120"/>
        <w:ind w:left="360"/>
        <w:rPr>
          <w:rFonts w:ascii="Times New Roman"/>
          <w:sz w:val="24"/>
        </w:rPr>
      </w:pPr>
    </w:p>
    <w:p w14:paraId="2508D200" w14:textId="77777777" w:rsidR="00653906" w:rsidRDefault="00A5765C">
      <w:pPr>
        <w:wordWrap/>
        <w:adjustRightInd w:val="0"/>
        <w:rPr>
          <w:rFonts w:ascii="Times New Roman"/>
          <w:color w:val="000000" w:themeColor="text1"/>
          <w:sz w:val="24"/>
        </w:rPr>
      </w:pPr>
      <w:r>
        <w:rPr>
          <w:rFonts w:ascii="Times New Roman"/>
          <w:b/>
          <w:color w:val="000000" w:themeColor="text1"/>
          <w:sz w:val="24"/>
        </w:rPr>
        <w:t>Invited Lectures</w:t>
      </w:r>
      <w:r>
        <w:rPr>
          <w:rFonts w:ascii="Times New Roman"/>
          <w:color w:val="000000" w:themeColor="text1"/>
          <w:sz w:val="24"/>
        </w:rPr>
        <w:t>:</w:t>
      </w:r>
    </w:p>
    <w:p w14:paraId="5E6D106E" w14:textId="77777777" w:rsidR="00653906" w:rsidRDefault="00653906">
      <w:pPr>
        <w:wordWrap/>
        <w:adjustRightInd w:val="0"/>
        <w:ind w:left="360"/>
        <w:rPr>
          <w:rFonts w:ascii="Times New Roman"/>
          <w:color w:val="000000" w:themeColor="text1"/>
          <w:sz w:val="24"/>
        </w:rPr>
      </w:pPr>
    </w:p>
    <w:p w14:paraId="191C4247" w14:textId="77777777" w:rsidR="00653906" w:rsidRDefault="00A5765C">
      <w:pPr>
        <w:numPr>
          <w:ilvl w:val="0"/>
          <w:numId w:val="4"/>
        </w:numPr>
        <w:wordWrap/>
        <w:adjustRightInd w:val="0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Recent Advances and Developments in Chemistry (RADIC'13) Anna University, </w:t>
      </w:r>
      <w:proofErr w:type="spellStart"/>
      <w:r>
        <w:rPr>
          <w:rFonts w:ascii="Times New Roman"/>
          <w:color w:val="000000"/>
          <w:sz w:val="24"/>
          <w:shd w:val="clear" w:color="auto" w:fill="FFFFFF"/>
        </w:rPr>
        <w:t>Trichi</w:t>
      </w:r>
      <w:proofErr w:type="spellEnd"/>
      <w:r>
        <w:rPr>
          <w:rFonts w:ascii="Times New Roman"/>
          <w:color w:val="000000"/>
          <w:sz w:val="24"/>
          <w:shd w:val="clear" w:color="auto" w:fill="FFFFFF"/>
        </w:rPr>
        <w:t>, 03.12. 2013</w:t>
      </w:r>
    </w:p>
    <w:p w14:paraId="6C274A00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color w:val="000000" w:themeColor="text1"/>
          <w:sz w:val="24"/>
        </w:rPr>
        <w:t xml:space="preserve">Special Lecture at Department of Chemistry, </w:t>
      </w:r>
      <w:proofErr w:type="spellStart"/>
      <w:r>
        <w:rPr>
          <w:rFonts w:ascii="Times New Roman"/>
          <w:color w:val="000000" w:themeColor="text1"/>
          <w:sz w:val="24"/>
        </w:rPr>
        <w:t>Thiyagarajar</w:t>
      </w:r>
      <w:proofErr w:type="spellEnd"/>
      <w:r>
        <w:rPr>
          <w:rFonts w:ascii="Times New Roman"/>
          <w:color w:val="000000" w:themeColor="text1"/>
          <w:sz w:val="24"/>
        </w:rPr>
        <w:t xml:space="preserve"> College, Madurai on </w:t>
      </w:r>
      <w:r>
        <w:rPr>
          <w:rFonts w:ascii="Times New Roman"/>
          <w:color w:val="000000"/>
          <w:sz w:val="24"/>
        </w:rPr>
        <w:t>25.03.2014.</w:t>
      </w:r>
    </w:p>
    <w:p w14:paraId="3A4EC249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Special Lecture at Dr. Zakir Hussain College, </w:t>
      </w:r>
      <w:proofErr w:type="spellStart"/>
      <w:r>
        <w:rPr>
          <w:rFonts w:ascii="Times New Roman"/>
          <w:sz w:val="24"/>
        </w:rPr>
        <w:t>Ilaiangudi</w:t>
      </w:r>
      <w:proofErr w:type="spellEnd"/>
      <w:r>
        <w:rPr>
          <w:rFonts w:ascii="Times New Roman"/>
          <w:sz w:val="24"/>
        </w:rPr>
        <w:t xml:space="preserve"> on 05.08.2015.</w:t>
      </w:r>
    </w:p>
    <w:p w14:paraId="7A802DBA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SERB Sponsored National Conference on Recent Development of Bio-Inorganic Chemistry in Medicinal fields, Mohamed </w:t>
      </w:r>
      <w:proofErr w:type="spellStart"/>
      <w:r>
        <w:rPr>
          <w:rFonts w:ascii="Times New Roman"/>
          <w:sz w:val="24"/>
        </w:rPr>
        <w:t>Sathak</w:t>
      </w:r>
      <w:proofErr w:type="spellEnd"/>
      <w:r>
        <w:rPr>
          <w:rFonts w:ascii="Times New Roman"/>
          <w:sz w:val="24"/>
        </w:rPr>
        <w:t xml:space="preserve"> Engineering College, </w:t>
      </w:r>
      <w:proofErr w:type="spellStart"/>
      <w:r>
        <w:rPr>
          <w:rFonts w:ascii="Times New Roman"/>
          <w:sz w:val="24"/>
        </w:rPr>
        <w:t>Kilakarai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Ramanathapuram</w:t>
      </w:r>
      <w:proofErr w:type="spellEnd"/>
      <w:r>
        <w:rPr>
          <w:rFonts w:ascii="Times New Roman"/>
          <w:sz w:val="24"/>
        </w:rPr>
        <w:t xml:space="preserve"> on 29.08.2015.  </w:t>
      </w:r>
    </w:p>
    <w:p w14:paraId="22673627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the “Dr. Sr. Y. Yesu </w:t>
      </w:r>
      <w:proofErr w:type="spellStart"/>
      <w:r>
        <w:rPr>
          <w:rFonts w:ascii="Times New Roman"/>
          <w:sz w:val="24"/>
        </w:rPr>
        <w:t>Thagam</w:t>
      </w:r>
      <w:proofErr w:type="spellEnd"/>
      <w:r>
        <w:rPr>
          <w:rFonts w:ascii="Times New Roman"/>
          <w:sz w:val="24"/>
        </w:rPr>
        <w:t xml:space="preserve"> Endowment Lecture Series” at Department of Chemistry, Jeyaraj </w:t>
      </w:r>
      <w:proofErr w:type="spellStart"/>
      <w:r>
        <w:rPr>
          <w:rFonts w:ascii="Times New Roman"/>
          <w:sz w:val="24"/>
        </w:rPr>
        <w:t>Annabackiyam</w:t>
      </w:r>
      <w:proofErr w:type="spellEnd"/>
      <w:r>
        <w:rPr>
          <w:rFonts w:ascii="Times New Roman"/>
          <w:sz w:val="24"/>
        </w:rPr>
        <w:t xml:space="preserve"> College for Women on 25.02.2016.  </w:t>
      </w:r>
    </w:p>
    <w:p w14:paraId="6C953A20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>TEQIP-II sponsored Two Weeks Faculty Development Programme on                   "Multi-disciplinary Approaches in Chemical Sciences (MACS’ 16)" at The Department of Chemistry, Bharathidasan Institute of Technology (BIT), Anna University, Tiruchirappalli on 20.07.2016.</w:t>
      </w:r>
    </w:p>
    <w:p w14:paraId="33E3D42A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>Invited Lecture at AJ College on 23.07.2016.</w:t>
      </w:r>
    </w:p>
    <w:p w14:paraId="464F1085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at Arul </w:t>
      </w:r>
      <w:proofErr w:type="spellStart"/>
      <w:r>
        <w:rPr>
          <w:rFonts w:ascii="Times New Roman"/>
          <w:sz w:val="24"/>
        </w:rPr>
        <w:t>Anandar</w:t>
      </w:r>
      <w:proofErr w:type="spellEnd"/>
      <w:r>
        <w:rPr>
          <w:rFonts w:ascii="Times New Roman"/>
          <w:sz w:val="24"/>
        </w:rPr>
        <w:t xml:space="preserve"> College on 13.05.2017.</w:t>
      </w:r>
    </w:p>
    <w:p w14:paraId="6239A02C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color w:val="000000" w:themeColor="text1"/>
          <w:sz w:val="24"/>
        </w:rPr>
        <w:t xml:space="preserve">Special Lecture at Department of Microbiology, </w:t>
      </w:r>
      <w:proofErr w:type="spellStart"/>
      <w:r>
        <w:rPr>
          <w:rFonts w:ascii="Times New Roman"/>
          <w:color w:val="000000" w:themeColor="text1"/>
          <w:sz w:val="24"/>
        </w:rPr>
        <w:t>Thiyagarajar</w:t>
      </w:r>
      <w:proofErr w:type="spellEnd"/>
      <w:r>
        <w:rPr>
          <w:rFonts w:ascii="Times New Roman"/>
          <w:color w:val="000000" w:themeColor="text1"/>
          <w:sz w:val="24"/>
        </w:rPr>
        <w:t xml:space="preserve"> College, Madurai on </w:t>
      </w:r>
      <w:r>
        <w:rPr>
          <w:rFonts w:ascii="Times New Roman"/>
          <w:color w:val="000000"/>
          <w:sz w:val="24"/>
        </w:rPr>
        <w:t>23.10.2018.</w:t>
      </w:r>
    </w:p>
    <w:p w14:paraId="57C29A5D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color w:val="000000" w:themeColor="text1"/>
          <w:sz w:val="24"/>
        </w:rPr>
        <w:t xml:space="preserve">Special Lecture at Department of Chemistry, Parvathy’s Arts and Science College, Madurai on </w:t>
      </w:r>
      <w:r>
        <w:rPr>
          <w:rFonts w:ascii="Times New Roman"/>
          <w:color w:val="000000"/>
          <w:sz w:val="24"/>
        </w:rPr>
        <w:t>28.12.2018.</w:t>
      </w:r>
    </w:p>
    <w:p w14:paraId="5FA8CE94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color w:val="000000" w:themeColor="text1"/>
          <w:sz w:val="24"/>
        </w:rPr>
        <w:t xml:space="preserve">Plenary lecture on the International Conference on </w:t>
      </w:r>
      <w:r>
        <w:rPr>
          <w:rStyle w:val="il"/>
          <w:rFonts w:ascii="Times New Roman"/>
          <w:color w:val="222222"/>
          <w:sz w:val="24"/>
          <w:shd w:val="clear" w:color="auto" w:fill="FFFFFF"/>
        </w:rPr>
        <w:t>AMCEHA</w:t>
      </w:r>
      <w:r>
        <w:rPr>
          <w:rFonts w:ascii="Times New Roman"/>
          <w:color w:val="222222"/>
          <w:sz w:val="24"/>
          <w:shd w:val="clear" w:color="auto" w:fill="FFFFFF"/>
        </w:rPr>
        <w:t>-2019 at the University of Jaffna, Sri Lanka on 6 to 8.2.2019</w:t>
      </w:r>
    </w:p>
    <w:p w14:paraId="6A09FA13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>Invited Lecture in Refresher Course on Advanced Materials, School of Chemistry, MKU on 10-12-2020.</w:t>
      </w:r>
    </w:p>
    <w:p w14:paraId="1BCBA3D7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>Invited Lecture in Summer Training Program in Chemistry-2020 conducted by Academy of Sciences, Chennai, Chennai and School of Chemistry, Madurai Kamaraj University on17-07-2020.</w:t>
      </w:r>
    </w:p>
    <w:p w14:paraId="6E592906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>Invited Lecture in Chemistry-2021 held in the Department of Chemistry, V.H.N.S.N College, Virudhunagar on14-12-2021.</w:t>
      </w:r>
    </w:p>
    <w:p w14:paraId="6D87B4AD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Chemistry on pH-Responsive Nanocarriers for Natural Drug Delivery Towards Human Gastric Cancer, held in the Department of Chemistry, </w:t>
      </w:r>
      <w:proofErr w:type="spellStart"/>
      <w:r>
        <w:rPr>
          <w:rFonts w:ascii="Times New Roman"/>
          <w:sz w:val="24"/>
        </w:rPr>
        <w:t>Thiravium</w:t>
      </w:r>
      <w:proofErr w:type="spellEnd"/>
      <w:r>
        <w:rPr>
          <w:rFonts w:ascii="Times New Roman"/>
          <w:sz w:val="24"/>
        </w:rPr>
        <w:t xml:space="preserve"> College of Arts and Sciences for Women on 11.03.2022. </w:t>
      </w:r>
    </w:p>
    <w:p w14:paraId="0A2B4776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Chemistry on pH-Responsive Nanocarriers for Natural Drug Delivery Towards Human Gastric Cancer, held in the Department of Chemistry, </w:t>
      </w:r>
      <w:proofErr w:type="spellStart"/>
      <w:r>
        <w:rPr>
          <w:rFonts w:ascii="Times New Roman"/>
          <w:sz w:val="24"/>
        </w:rPr>
        <w:t>Thiravium</w:t>
      </w:r>
      <w:proofErr w:type="spellEnd"/>
      <w:r>
        <w:rPr>
          <w:rFonts w:ascii="Times New Roman"/>
          <w:sz w:val="24"/>
        </w:rPr>
        <w:t xml:space="preserve"> College of Arts and Sciences for Women on 11.03.2022. </w:t>
      </w:r>
    </w:p>
    <w:p w14:paraId="39614206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Chemistry in National Seminar on Materials for Energy Applications, Department of Physics, Raja </w:t>
      </w:r>
      <w:proofErr w:type="spellStart"/>
      <w:r>
        <w:rPr>
          <w:rFonts w:ascii="Times New Roman"/>
          <w:sz w:val="24"/>
        </w:rPr>
        <w:t>Doraisingam</w:t>
      </w:r>
      <w:proofErr w:type="spellEnd"/>
      <w:r>
        <w:rPr>
          <w:rFonts w:ascii="Times New Roman"/>
          <w:sz w:val="24"/>
        </w:rPr>
        <w:t xml:space="preserve"> College, </w:t>
      </w:r>
      <w:proofErr w:type="spellStart"/>
      <w:r>
        <w:rPr>
          <w:rFonts w:ascii="Times New Roman"/>
          <w:sz w:val="24"/>
        </w:rPr>
        <w:t>Sivagangai</w:t>
      </w:r>
      <w:proofErr w:type="spellEnd"/>
      <w:r>
        <w:rPr>
          <w:rFonts w:ascii="Times New Roman"/>
          <w:sz w:val="24"/>
        </w:rPr>
        <w:t xml:space="preserve"> on 25.03.2022.</w:t>
      </w:r>
    </w:p>
    <w:p w14:paraId="632EB6F2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Chemistry on pH-Responsive Curcumin Delivery from Biocompatible </w:t>
      </w:r>
      <w:proofErr w:type="spellStart"/>
      <w:r>
        <w:rPr>
          <w:rFonts w:ascii="Times New Roman"/>
          <w:sz w:val="24"/>
        </w:rPr>
        <w:t>ZnO</w:t>
      </w:r>
      <w:proofErr w:type="spellEnd"/>
      <w:r>
        <w:rPr>
          <w:rFonts w:ascii="Times New Roman"/>
          <w:sz w:val="24"/>
        </w:rPr>
        <w:t xml:space="preserve">/Polymer Core-Shell Nanocomposites for Excellent Anti-Gastric Cancer Therapy (From Kitchen to Clinics), Refresher Course in Chemistry, School of Chemistry, Madurai Kamaraj University on 7-10-2022. </w:t>
      </w:r>
    </w:p>
    <w:p w14:paraId="122D48CB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Invited Lecture in Chemistry on The Potential of Metalloenzymes in Biocatalysis Reactions: Theory and Research Perspectives, Refresher Course in Chemistry, School of Chemistry, Madurai Kamaraj University on 10-10-2022. </w:t>
      </w:r>
    </w:p>
    <w:p w14:paraId="6E4E5648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Chemistry on pH-Responsive Curcumin Delivery from Biocompatible </w:t>
      </w:r>
      <w:proofErr w:type="spellStart"/>
      <w:r>
        <w:rPr>
          <w:rFonts w:ascii="Times New Roman"/>
          <w:sz w:val="24"/>
        </w:rPr>
        <w:t>ZnO</w:t>
      </w:r>
      <w:proofErr w:type="spellEnd"/>
      <w:r>
        <w:rPr>
          <w:rFonts w:ascii="Times New Roman"/>
          <w:sz w:val="24"/>
        </w:rPr>
        <w:t>/Polymer Core-Shell Nanocomposites for Excellent Anti-Gastric Cancer Therapy (From Kitchen to Clinics), Refresher Course in Chemistry, Department of Chemistry, Bharathiar University on 15-10-2022.</w:t>
      </w:r>
    </w:p>
    <w:p w14:paraId="4E50ED62" w14:textId="77777777" w:rsidR="00653906" w:rsidRDefault="00A5765C" w:rsidP="002E2EBF">
      <w:pPr>
        <w:numPr>
          <w:ilvl w:val="0"/>
          <w:numId w:val="4"/>
        </w:numPr>
        <w:wordWrap/>
        <w:adjustRightInd w:val="0"/>
        <w:spacing w:afterLines="50"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Invited Lecture in Chemistry on pH-Responsive Curcumin Delivery from Biocompatible </w:t>
      </w:r>
      <w:proofErr w:type="spellStart"/>
      <w:r>
        <w:rPr>
          <w:rFonts w:ascii="Times New Roman"/>
          <w:sz w:val="24"/>
        </w:rPr>
        <w:t>ZnO</w:t>
      </w:r>
      <w:proofErr w:type="spellEnd"/>
      <w:r>
        <w:rPr>
          <w:rFonts w:ascii="Times New Roman"/>
          <w:sz w:val="24"/>
        </w:rPr>
        <w:t xml:space="preserve">/Polymer Core-Shell Nanocomposites for Excellent Anti-Gastric Cancer Therapy (From Kitchen to Clinics), Department of Chemistry V. V. </w:t>
      </w:r>
      <w:proofErr w:type="spellStart"/>
      <w:r>
        <w:rPr>
          <w:rFonts w:ascii="Times New Roman"/>
          <w:sz w:val="24"/>
        </w:rPr>
        <w:t>Vanniaperumal</w:t>
      </w:r>
      <w:proofErr w:type="spellEnd"/>
      <w:r>
        <w:rPr>
          <w:rFonts w:ascii="Times New Roman"/>
          <w:sz w:val="24"/>
        </w:rPr>
        <w:t xml:space="preserve"> College for Women, on 19-01-2023.</w:t>
      </w:r>
    </w:p>
    <w:p w14:paraId="11AFB1BB" w14:textId="77777777" w:rsidR="00653906" w:rsidRDefault="00653906" w:rsidP="002E2EBF">
      <w:pPr>
        <w:wordWrap/>
        <w:adjustRightInd w:val="0"/>
        <w:spacing w:afterLines="50" w:after="120"/>
        <w:ind w:left="720"/>
        <w:rPr>
          <w:rFonts w:ascii="Times New Roman"/>
          <w:sz w:val="24"/>
        </w:rPr>
      </w:pPr>
    </w:p>
    <w:p w14:paraId="1C420058" w14:textId="77777777" w:rsidR="00B47F0F" w:rsidRPr="00287A29" w:rsidRDefault="00B47F0F" w:rsidP="00B47F0F">
      <w:pPr>
        <w:wordWrap/>
        <w:adjustRightInd w:val="0"/>
        <w:jc w:val="center"/>
        <w:rPr>
          <w:rFonts w:ascii="Times New Roman"/>
          <w:b/>
          <w:bCs/>
          <w:color w:val="000000"/>
          <w:kern w:val="0"/>
          <w:sz w:val="24"/>
        </w:rPr>
      </w:pPr>
      <w:r w:rsidRPr="00287A29">
        <w:rPr>
          <w:rFonts w:ascii="Times New Roman"/>
          <w:b/>
          <w:bCs/>
          <w:color w:val="000000"/>
          <w:kern w:val="0"/>
          <w:sz w:val="24"/>
        </w:rPr>
        <w:t>Roles and responsibilities of Dr. J. Annaraj</w:t>
      </w:r>
    </w:p>
    <w:p w14:paraId="2B13E64B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</w:p>
    <w:p w14:paraId="3576992C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  <w:r w:rsidRPr="00287A29">
        <w:rPr>
          <w:rFonts w:ascii="Times New Roman"/>
          <w:b/>
          <w:bCs/>
          <w:color w:val="000000"/>
          <w:kern w:val="0"/>
          <w:sz w:val="24"/>
        </w:rPr>
        <w:t>Academic</w:t>
      </w:r>
      <w:r>
        <w:rPr>
          <w:rFonts w:ascii="Times New Roman"/>
          <w:color w:val="000000"/>
          <w:kern w:val="0"/>
          <w:sz w:val="24"/>
        </w:rPr>
        <w:t>:</w:t>
      </w:r>
    </w:p>
    <w:p w14:paraId="21DF033B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</w:p>
    <w:p w14:paraId="038BA489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414D9C">
        <w:rPr>
          <w:rFonts w:ascii="Times New Roman"/>
          <w:color w:val="000000"/>
          <w:kern w:val="0"/>
          <w:sz w:val="24"/>
        </w:rPr>
        <w:t xml:space="preserve">Postdoctoral research fellow under the mentorship of distinguished Professor Dr. </w:t>
      </w:r>
      <w:proofErr w:type="spellStart"/>
      <w:r w:rsidRPr="00414D9C">
        <w:rPr>
          <w:rFonts w:ascii="Times New Roman"/>
          <w:color w:val="000000"/>
          <w:kern w:val="0"/>
          <w:sz w:val="24"/>
        </w:rPr>
        <w:t>Wonwoo</w:t>
      </w:r>
      <w:proofErr w:type="spellEnd"/>
      <w:r w:rsidRPr="00414D9C">
        <w:rPr>
          <w:rFonts w:ascii="Times New Roman"/>
          <w:color w:val="000000"/>
          <w:kern w:val="0"/>
          <w:sz w:val="24"/>
        </w:rPr>
        <w:t xml:space="preserve"> Nam at Ewha </w:t>
      </w:r>
      <w:proofErr w:type="spellStart"/>
      <w:r w:rsidRPr="00414D9C">
        <w:rPr>
          <w:rFonts w:ascii="Times New Roman"/>
          <w:color w:val="000000"/>
          <w:kern w:val="0"/>
          <w:sz w:val="24"/>
        </w:rPr>
        <w:t>Womans</w:t>
      </w:r>
      <w:proofErr w:type="spellEnd"/>
      <w:r w:rsidRPr="00414D9C">
        <w:rPr>
          <w:rFonts w:ascii="Times New Roman"/>
          <w:color w:val="000000"/>
          <w:kern w:val="0"/>
          <w:sz w:val="24"/>
        </w:rPr>
        <w:t xml:space="preserve"> University in Seoul, South Korea, one of the best universities and the top among several women's universities in Korea from 01 Sep 2004 to 20 March 2010.</w:t>
      </w:r>
    </w:p>
    <w:p w14:paraId="1F33D4CB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EF1DA0">
        <w:rPr>
          <w:rFonts w:ascii="Times New Roman"/>
          <w:color w:val="000000"/>
          <w:kern w:val="0"/>
          <w:sz w:val="24"/>
        </w:rPr>
        <w:t xml:space="preserve">Assistant Professor, Stage </w:t>
      </w:r>
      <w:r>
        <w:rPr>
          <w:rFonts w:ascii="Times New Roman"/>
          <w:color w:val="000000"/>
          <w:kern w:val="0"/>
          <w:sz w:val="24"/>
        </w:rPr>
        <w:t>–</w:t>
      </w:r>
      <w:r w:rsidRPr="00EF1DA0">
        <w:rPr>
          <w:rFonts w:ascii="Times New Roman"/>
          <w:color w:val="000000"/>
          <w:kern w:val="0"/>
          <w:sz w:val="24"/>
        </w:rPr>
        <w:t xml:space="preserve"> Iin the Department of Materials Science, School </w:t>
      </w:r>
      <w:proofErr w:type="spellStart"/>
      <w:r w:rsidRPr="00EF1DA0">
        <w:rPr>
          <w:rFonts w:ascii="Times New Roman"/>
          <w:color w:val="000000"/>
          <w:kern w:val="0"/>
          <w:sz w:val="24"/>
        </w:rPr>
        <w:t>ofChemistry</w:t>
      </w:r>
      <w:proofErr w:type="spellEnd"/>
      <w:r w:rsidRPr="00EF1DA0">
        <w:rPr>
          <w:rFonts w:ascii="Times New Roman"/>
          <w:color w:val="000000"/>
          <w:kern w:val="0"/>
          <w:sz w:val="24"/>
        </w:rPr>
        <w:t>, Madurai Kamaraj University, Madurai from 22-03-2010</w:t>
      </w:r>
      <w:r>
        <w:rPr>
          <w:rFonts w:ascii="Times New Roman"/>
          <w:color w:val="000000"/>
          <w:kern w:val="0"/>
          <w:sz w:val="24"/>
        </w:rPr>
        <w:t xml:space="preserve"> to </w:t>
      </w:r>
      <w:r w:rsidRPr="00EF1DA0">
        <w:rPr>
          <w:rFonts w:ascii="Times New Roman"/>
          <w:color w:val="000000"/>
          <w:kern w:val="0"/>
          <w:sz w:val="24"/>
        </w:rPr>
        <w:t>22-03-2012.</w:t>
      </w:r>
    </w:p>
    <w:p w14:paraId="22772BFE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EF1DA0">
        <w:rPr>
          <w:rFonts w:ascii="Times New Roman"/>
          <w:color w:val="000000"/>
          <w:kern w:val="0"/>
          <w:sz w:val="24"/>
        </w:rPr>
        <w:t xml:space="preserve">Assistant Professor, Stage </w:t>
      </w:r>
      <w:r>
        <w:rPr>
          <w:rFonts w:ascii="Times New Roman"/>
          <w:color w:val="000000"/>
          <w:kern w:val="0"/>
          <w:sz w:val="24"/>
        </w:rPr>
        <w:t>–</w:t>
      </w:r>
      <w:r w:rsidRPr="00EF1DA0">
        <w:rPr>
          <w:rFonts w:ascii="Times New Roman"/>
          <w:color w:val="000000"/>
          <w:kern w:val="0"/>
          <w:sz w:val="24"/>
        </w:rPr>
        <w:t xml:space="preserve"> I</w:t>
      </w:r>
      <w:r>
        <w:rPr>
          <w:rFonts w:ascii="Times New Roman"/>
          <w:color w:val="000000"/>
          <w:kern w:val="0"/>
          <w:sz w:val="24"/>
        </w:rPr>
        <w:t xml:space="preserve">I </w:t>
      </w:r>
      <w:r w:rsidRPr="00EF1DA0">
        <w:rPr>
          <w:rFonts w:ascii="Times New Roman"/>
          <w:color w:val="000000"/>
          <w:kern w:val="0"/>
          <w:sz w:val="24"/>
        </w:rPr>
        <w:t xml:space="preserve">in the </w:t>
      </w:r>
      <w:r>
        <w:rPr>
          <w:rFonts w:ascii="Times New Roman"/>
          <w:color w:val="000000"/>
          <w:kern w:val="0"/>
          <w:sz w:val="24"/>
        </w:rPr>
        <w:t xml:space="preserve">same department </w:t>
      </w:r>
      <w:r w:rsidRPr="00EF1DA0">
        <w:rPr>
          <w:rFonts w:ascii="Times New Roman"/>
          <w:color w:val="000000"/>
          <w:kern w:val="0"/>
          <w:sz w:val="24"/>
        </w:rPr>
        <w:t>from 22-03-201</w:t>
      </w:r>
      <w:r>
        <w:rPr>
          <w:rFonts w:ascii="Times New Roman"/>
          <w:color w:val="000000"/>
          <w:kern w:val="0"/>
          <w:sz w:val="24"/>
        </w:rPr>
        <w:t xml:space="preserve">2 to </w:t>
      </w:r>
      <w:r w:rsidRPr="00EF1DA0">
        <w:rPr>
          <w:rFonts w:ascii="Times New Roman"/>
          <w:color w:val="000000"/>
          <w:kern w:val="0"/>
          <w:sz w:val="24"/>
        </w:rPr>
        <w:t>22-03-201</w:t>
      </w:r>
      <w:r>
        <w:rPr>
          <w:rFonts w:ascii="Times New Roman"/>
          <w:color w:val="000000"/>
          <w:kern w:val="0"/>
          <w:sz w:val="24"/>
        </w:rPr>
        <w:t>7</w:t>
      </w:r>
      <w:r w:rsidRPr="00EF1DA0">
        <w:rPr>
          <w:rFonts w:ascii="Times New Roman"/>
          <w:color w:val="000000"/>
          <w:kern w:val="0"/>
          <w:sz w:val="24"/>
        </w:rPr>
        <w:t>.</w:t>
      </w:r>
    </w:p>
    <w:p w14:paraId="50DF643F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EF1DA0">
        <w:rPr>
          <w:rFonts w:ascii="Times New Roman"/>
          <w:color w:val="000000"/>
          <w:kern w:val="0"/>
          <w:sz w:val="24"/>
        </w:rPr>
        <w:t xml:space="preserve">Assistant Professor, Stage </w:t>
      </w:r>
      <w:r>
        <w:rPr>
          <w:rFonts w:ascii="Times New Roman"/>
          <w:color w:val="000000"/>
          <w:kern w:val="0"/>
          <w:sz w:val="24"/>
        </w:rPr>
        <w:t>–</w:t>
      </w:r>
      <w:r w:rsidRPr="00EF1DA0">
        <w:rPr>
          <w:rFonts w:ascii="Times New Roman"/>
          <w:color w:val="000000"/>
          <w:kern w:val="0"/>
          <w:sz w:val="24"/>
        </w:rPr>
        <w:t xml:space="preserve"> I</w:t>
      </w:r>
      <w:r>
        <w:rPr>
          <w:rFonts w:ascii="Times New Roman"/>
          <w:color w:val="000000"/>
          <w:kern w:val="0"/>
          <w:sz w:val="24"/>
        </w:rPr>
        <w:t xml:space="preserve">I </w:t>
      </w:r>
      <w:r w:rsidRPr="00EF1DA0">
        <w:rPr>
          <w:rFonts w:ascii="Times New Roman"/>
          <w:color w:val="000000"/>
          <w:kern w:val="0"/>
          <w:sz w:val="24"/>
        </w:rPr>
        <w:t xml:space="preserve">in the </w:t>
      </w:r>
      <w:r>
        <w:rPr>
          <w:rFonts w:ascii="Times New Roman"/>
          <w:color w:val="000000"/>
          <w:kern w:val="0"/>
          <w:sz w:val="24"/>
        </w:rPr>
        <w:t xml:space="preserve">same department </w:t>
      </w:r>
      <w:r w:rsidRPr="00EF1DA0">
        <w:rPr>
          <w:rFonts w:ascii="Times New Roman"/>
          <w:color w:val="000000"/>
          <w:kern w:val="0"/>
          <w:sz w:val="24"/>
        </w:rPr>
        <w:t>from 22-03-201</w:t>
      </w:r>
      <w:r>
        <w:rPr>
          <w:rFonts w:ascii="Times New Roman"/>
          <w:color w:val="000000"/>
          <w:kern w:val="0"/>
          <w:sz w:val="24"/>
        </w:rPr>
        <w:t xml:space="preserve">7 to </w:t>
      </w:r>
      <w:r w:rsidRPr="00EF1DA0">
        <w:rPr>
          <w:rFonts w:ascii="Times New Roman"/>
          <w:color w:val="000000"/>
          <w:kern w:val="0"/>
          <w:sz w:val="24"/>
        </w:rPr>
        <w:t>22-03-20</w:t>
      </w:r>
      <w:r>
        <w:rPr>
          <w:rFonts w:ascii="Times New Roman"/>
          <w:color w:val="000000"/>
          <w:kern w:val="0"/>
          <w:sz w:val="24"/>
        </w:rPr>
        <w:t>20</w:t>
      </w:r>
      <w:r w:rsidRPr="00EF1DA0">
        <w:rPr>
          <w:rFonts w:ascii="Times New Roman"/>
          <w:color w:val="000000"/>
          <w:kern w:val="0"/>
          <w:sz w:val="24"/>
        </w:rPr>
        <w:t>.</w:t>
      </w:r>
    </w:p>
    <w:p w14:paraId="2515AED6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Associate Professor and Head, </w:t>
      </w:r>
      <w:r w:rsidRPr="00EF1DA0">
        <w:rPr>
          <w:rFonts w:ascii="Times New Roman"/>
          <w:color w:val="000000"/>
          <w:kern w:val="0"/>
          <w:sz w:val="24"/>
        </w:rPr>
        <w:t xml:space="preserve">in the </w:t>
      </w:r>
      <w:r>
        <w:rPr>
          <w:rFonts w:ascii="Times New Roman"/>
          <w:color w:val="000000"/>
          <w:kern w:val="0"/>
          <w:sz w:val="24"/>
        </w:rPr>
        <w:t xml:space="preserve">same department </w:t>
      </w:r>
      <w:r w:rsidRPr="00EF1DA0">
        <w:rPr>
          <w:rFonts w:ascii="Times New Roman"/>
          <w:color w:val="000000"/>
          <w:kern w:val="0"/>
          <w:sz w:val="24"/>
        </w:rPr>
        <w:t>from 22-03-20</w:t>
      </w:r>
      <w:r>
        <w:rPr>
          <w:rFonts w:ascii="Times New Roman"/>
          <w:color w:val="000000"/>
          <w:kern w:val="0"/>
          <w:sz w:val="24"/>
        </w:rPr>
        <w:t>20 onwards.</w:t>
      </w:r>
    </w:p>
    <w:p w14:paraId="4BE11B70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</w:p>
    <w:p w14:paraId="15E66D69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  <w:r w:rsidRPr="00287A29">
        <w:rPr>
          <w:rFonts w:ascii="Times New Roman"/>
          <w:b/>
          <w:bCs/>
          <w:color w:val="000000"/>
          <w:kern w:val="0"/>
          <w:sz w:val="24"/>
        </w:rPr>
        <w:t>Administration</w:t>
      </w:r>
      <w:r>
        <w:rPr>
          <w:rFonts w:ascii="Times New Roman"/>
          <w:color w:val="000000"/>
          <w:kern w:val="0"/>
          <w:sz w:val="24"/>
        </w:rPr>
        <w:t>:</w:t>
      </w:r>
    </w:p>
    <w:p w14:paraId="440000D4" w14:textId="77777777" w:rsidR="00B47F0F" w:rsidRPr="00BC468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</w:p>
    <w:p w14:paraId="4F2C9AE2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Resource person for delivering invited lectures from 24.03.2014 onwards at several institutions both national and international. </w:t>
      </w:r>
    </w:p>
    <w:p w14:paraId="7D3EB015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Head in-charge of the </w:t>
      </w:r>
      <w:r w:rsidRPr="00EF1DA0">
        <w:rPr>
          <w:rFonts w:ascii="Times New Roman"/>
          <w:color w:val="000000"/>
          <w:kern w:val="0"/>
          <w:sz w:val="24"/>
        </w:rPr>
        <w:t xml:space="preserve">Department of Materials Science, School of Chemistry, Madurai Kamaraj University, Madurai from </w:t>
      </w:r>
      <w:r>
        <w:rPr>
          <w:rFonts w:ascii="Times New Roman"/>
          <w:color w:val="000000"/>
          <w:kern w:val="0"/>
          <w:sz w:val="24"/>
        </w:rPr>
        <w:t>01</w:t>
      </w:r>
      <w:r w:rsidRPr="00EF1DA0">
        <w:rPr>
          <w:rFonts w:ascii="Times New Roman"/>
          <w:color w:val="000000"/>
          <w:kern w:val="0"/>
          <w:sz w:val="24"/>
        </w:rPr>
        <w:t>-0</w:t>
      </w:r>
      <w:r>
        <w:rPr>
          <w:rFonts w:ascii="Times New Roman"/>
          <w:color w:val="000000"/>
          <w:kern w:val="0"/>
          <w:sz w:val="24"/>
        </w:rPr>
        <w:t>7</w:t>
      </w:r>
      <w:r w:rsidRPr="00EF1DA0">
        <w:rPr>
          <w:rFonts w:ascii="Times New Roman"/>
          <w:color w:val="000000"/>
          <w:kern w:val="0"/>
          <w:sz w:val="24"/>
        </w:rPr>
        <w:t>-201</w:t>
      </w:r>
      <w:r>
        <w:rPr>
          <w:rFonts w:ascii="Times New Roman"/>
          <w:color w:val="000000"/>
          <w:kern w:val="0"/>
          <w:sz w:val="24"/>
        </w:rPr>
        <w:t>9 to 09</w:t>
      </w:r>
      <w:r w:rsidRPr="00EF1DA0">
        <w:rPr>
          <w:rFonts w:ascii="Times New Roman"/>
          <w:color w:val="000000"/>
          <w:kern w:val="0"/>
          <w:sz w:val="24"/>
        </w:rPr>
        <w:t>-0</w:t>
      </w:r>
      <w:r>
        <w:rPr>
          <w:rFonts w:ascii="Times New Roman"/>
          <w:color w:val="000000"/>
          <w:kern w:val="0"/>
          <w:sz w:val="24"/>
        </w:rPr>
        <w:t>1</w:t>
      </w:r>
      <w:r w:rsidRPr="00EF1DA0">
        <w:rPr>
          <w:rFonts w:ascii="Times New Roman"/>
          <w:color w:val="000000"/>
          <w:kern w:val="0"/>
          <w:sz w:val="24"/>
        </w:rPr>
        <w:t>-20</w:t>
      </w:r>
      <w:r>
        <w:rPr>
          <w:rFonts w:ascii="Times New Roman"/>
          <w:color w:val="000000"/>
          <w:kern w:val="0"/>
          <w:sz w:val="24"/>
        </w:rPr>
        <w:t>23.</w:t>
      </w:r>
    </w:p>
    <w:p w14:paraId="68F6099E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0743F2">
        <w:rPr>
          <w:rFonts w:ascii="Times New Roman"/>
          <w:color w:val="000000"/>
          <w:kern w:val="0"/>
          <w:sz w:val="24"/>
        </w:rPr>
        <w:t>Student Adviser (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M.Sc</w:t>
      </w:r>
      <w:proofErr w:type="spellEnd"/>
      <w:r w:rsidRPr="000743F2">
        <w:rPr>
          <w:rFonts w:ascii="Times New Roman"/>
          <w:color w:val="000000"/>
          <w:kern w:val="0"/>
          <w:sz w:val="24"/>
        </w:rPr>
        <w:t>)</w:t>
      </w:r>
      <w:r>
        <w:rPr>
          <w:rFonts w:ascii="Times New Roman"/>
          <w:color w:val="000000"/>
          <w:kern w:val="0"/>
          <w:sz w:val="24"/>
        </w:rPr>
        <w:t xml:space="preserve"> from 2017 onwards.</w:t>
      </w:r>
    </w:p>
    <w:p w14:paraId="41DBD322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In-charge of s</w:t>
      </w:r>
      <w:r w:rsidRPr="000743F2">
        <w:rPr>
          <w:rFonts w:ascii="Times New Roman"/>
          <w:color w:val="000000"/>
          <w:kern w:val="0"/>
          <w:sz w:val="24"/>
        </w:rPr>
        <w:t xml:space="preserve">eminar and discussion </w:t>
      </w:r>
      <w:r>
        <w:rPr>
          <w:rFonts w:ascii="Times New Roman"/>
          <w:color w:val="000000"/>
          <w:kern w:val="0"/>
          <w:sz w:val="24"/>
        </w:rPr>
        <w:t>for</w:t>
      </w:r>
      <w:r w:rsidRPr="000743F2">
        <w:rPr>
          <w:rFonts w:ascii="Times New Roman"/>
          <w:color w:val="000000"/>
          <w:kern w:val="0"/>
          <w:sz w:val="24"/>
        </w:rPr>
        <w:t xml:space="preserve">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Ph.D</w:t>
      </w:r>
      <w:proofErr w:type="spellEnd"/>
      <w:r w:rsidRPr="000743F2">
        <w:rPr>
          <w:rFonts w:ascii="Times New Roman"/>
          <w:color w:val="000000"/>
          <w:kern w:val="0"/>
          <w:sz w:val="24"/>
        </w:rPr>
        <w:t xml:space="preserve"> </w:t>
      </w:r>
      <w:r>
        <w:rPr>
          <w:rFonts w:ascii="Times New Roman"/>
          <w:color w:val="000000"/>
          <w:kern w:val="0"/>
          <w:sz w:val="24"/>
        </w:rPr>
        <w:t>s</w:t>
      </w:r>
      <w:r w:rsidRPr="000743F2">
        <w:rPr>
          <w:rFonts w:ascii="Times New Roman"/>
          <w:color w:val="000000"/>
          <w:kern w:val="0"/>
          <w:sz w:val="24"/>
        </w:rPr>
        <w:t>tudents</w:t>
      </w:r>
      <w:r>
        <w:rPr>
          <w:rFonts w:ascii="Times New Roman"/>
          <w:color w:val="000000"/>
          <w:kern w:val="0"/>
          <w:sz w:val="24"/>
        </w:rPr>
        <w:t xml:space="preserve"> from 2017 onwards.</w:t>
      </w:r>
    </w:p>
    <w:p w14:paraId="293F85F0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0743F2">
        <w:rPr>
          <w:rFonts w:ascii="Times New Roman"/>
          <w:color w:val="000000"/>
          <w:kern w:val="0"/>
          <w:sz w:val="24"/>
        </w:rPr>
        <w:t xml:space="preserve">Served as subject expert for DC meeting at Department of Chemistry, Anna University (BIT campus)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Trichi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on 13.10.2017 onwards.</w:t>
      </w:r>
    </w:p>
    <w:p w14:paraId="0501FFB7" w14:textId="77777777" w:rsidR="00B47F0F" w:rsidRPr="00BC468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Member, Board of studies at Sethu Institute of Technology, </w:t>
      </w:r>
      <w:proofErr w:type="spellStart"/>
      <w:r>
        <w:rPr>
          <w:rFonts w:ascii="Times New Roman"/>
          <w:color w:val="000000"/>
          <w:kern w:val="0"/>
          <w:sz w:val="24"/>
        </w:rPr>
        <w:t>Viruthunagar</w:t>
      </w:r>
      <w:proofErr w:type="spellEnd"/>
      <w:r>
        <w:rPr>
          <w:rFonts w:ascii="Times New Roman"/>
          <w:color w:val="000000"/>
          <w:kern w:val="0"/>
          <w:sz w:val="24"/>
        </w:rPr>
        <w:t>, on 2018 onwards.</w:t>
      </w:r>
    </w:p>
    <w:p w14:paraId="38BBB372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Member, </w:t>
      </w:r>
      <w:r w:rsidRPr="000743F2">
        <w:rPr>
          <w:rFonts w:ascii="Times New Roman"/>
          <w:color w:val="000000"/>
          <w:kern w:val="0"/>
          <w:sz w:val="24"/>
        </w:rPr>
        <w:t>Inspection commission for further affiliation of courses 2018-2019 to NPR Arts and Science College, Natham</w:t>
      </w:r>
      <w:r>
        <w:rPr>
          <w:rFonts w:ascii="Times New Roman"/>
          <w:color w:val="000000"/>
          <w:kern w:val="0"/>
          <w:sz w:val="24"/>
        </w:rPr>
        <w:t xml:space="preserve"> on 04.07.2018.</w:t>
      </w:r>
    </w:p>
    <w:p w14:paraId="13DFFD73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lastRenderedPageBreak/>
        <w:t xml:space="preserve">Member, </w:t>
      </w:r>
      <w:r w:rsidRPr="000743F2">
        <w:rPr>
          <w:rFonts w:ascii="Times New Roman"/>
          <w:color w:val="000000"/>
          <w:kern w:val="0"/>
          <w:sz w:val="24"/>
        </w:rPr>
        <w:t xml:space="preserve">Doctoral committee Meeting at Mohamad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Sathak</w:t>
      </w:r>
      <w:proofErr w:type="spellEnd"/>
      <w:r w:rsidRPr="000743F2">
        <w:rPr>
          <w:rFonts w:ascii="Times New Roman"/>
          <w:color w:val="000000"/>
          <w:kern w:val="0"/>
          <w:sz w:val="24"/>
        </w:rPr>
        <w:t xml:space="preserve"> Engineering College,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Kilakarai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on </w:t>
      </w:r>
      <w:r w:rsidRPr="000743F2">
        <w:rPr>
          <w:rFonts w:ascii="Times New Roman"/>
          <w:color w:val="000000"/>
          <w:kern w:val="0"/>
          <w:sz w:val="24"/>
        </w:rPr>
        <w:t>23-04-2018</w:t>
      </w:r>
      <w:r>
        <w:rPr>
          <w:rFonts w:ascii="Times New Roman"/>
          <w:color w:val="000000"/>
          <w:kern w:val="0"/>
          <w:sz w:val="24"/>
        </w:rPr>
        <w:t xml:space="preserve"> onwards.</w:t>
      </w:r>
      <w:r w:rsidRPr="000743F2">
        <w:rPr>
          <w:rFonts w:ascii="Times New Roman"/>
          <w:color w:val="000000"/>
          <w:kern w:val="0"/>
          <w:sz w:val="24"/>
        </w:rPr>
        <w:tab/>
      </w:r>
    </w:p>
    <w:p w14:paraId="130AE0DF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0743F2">
        <w:rPr>
          <w:rFonts w:ascii="Times New Roman"/>
          <w:color w:val="000000"/>
          <w:kern w:val="0"/>
          <w:sz w:val="24"/>
        </w:rPr>
        <w:t>Question paper sett</w:t>
      </w:r>
      <w:r>
        <w:rPr>
          <w:rFonts w:ascii="Times New Roman"/>
          <w:color w:val="000000"/>
          <w:kern w:val="0"/>
          <w:sz w:val="24"/>
        </w:rPr>
        <w:t>er</w:t>
      </w:r>
      <w:r w:rsidRPr="000743F2">
        <w:rPr>
          <w:rFonts w:ascii="Times New Roman"/>
          <w:color w:val="000000"/>
          <w:kern w:val="0"/>
          <w:sz w:val="24"/>
        </w:rPr>
        <w:t xml:space="preserve"> for </w:t>
      </w:r>
      <w:proofErr w:type="spellStart"/>
      <w:proofErr w:type="gramStart"/>
      <w:r w:rsidRPr="000743F2">
        <w:rPr>
          <w:rFonts w:ascii="Times New Roman"/>
          <w:color w:val="000000"/>
          <w:kern w:val="0"/>
          <w:sz w:val="24"/>
        </w:rPr>
        <w:t>M.Sc</w:t>
      </w:r>
      <w:proofErr w:type="spellEnd"/>
      <w:proofErr w:type="gramEnd"/>
      <w:r w:rsidRPr="000743F2">
        <w:rPr>
          <w:rFonts w:ascii="Times New Roman"/>
          <w:color w:val="000000"/>
          <w:kern w:val="0"/>
          <w:sz w:val="24"/>
        </w:rPr>
        <w:t xml:space="preserve"> degree examinations for Bharathidasan University, Trichy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28-08-2018</w:t>
      </w:r>
      <w:r>
        <w:rPr>
          <w:rFonts w:ascii="Times New Roman"/>
          <w:color w:val="000000"/>
          <w:kern w:val="0"/>
          <w:sz w:val="24"/>
        </w:rPr>
        <w:t>.</w:t>
      </w:r>
      <w:r w:rsidRPr="000743F2">
        <w:rPr>
          <w:rFonts w:ascii="Times New Roman"/>
          <w:color w:val="000000"/>
          <w:kern w:val="0"/>
          <w:sz w:val="24"/>
        </w:rPr>
        <w:tab/>
      </w:r>
    </w:p>
    <w:p w14:paraId="2361986A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0743F2">
        <w:rPr>
          <w:rFonts w:ascii="Times New Roman"/>
          <w:color w:val="000000"/>
          <w:kern w:val="0"/>
          <w:sz w:val="24"/>
        </w:rPr>
        <w:t xml:space="preserve">Question paper setting for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M.Sc</w:t>
      </w:r>
      <w:proofErr w:type="spellEnd"/>
      <w:r w:rsidRPr="000743F2">
        <w:rPr>
          <w:rFonts w:ascii="Times New Roman"/>
          <w:color w:val="000000"/>
          <w:kern w:val="0"/>
          <w:sz w:val="24"/>
        </w:rPr>
        <w:t xml:space="preserve"> degree examinations for Bharathidasan University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06-03-2019</w:t>
      </w:r>
      <w:r>
        <w:rPr>
          <w:rFonts w:ascii="Times New Roman"/>
          <w:color w:val="000000"/>
          <w:kern w:val="0"/>
          <w:sz w:val="24"/>
        </w:rPr>
        <w:t>.</w:t>
      </w:r>
      <w:r w:rsidRPr="000743F2">
        <w:rPr>
          <w:rFonts w:ascii="Times New Roman"/>
          <w:color w:val="000000"/>
          <w:kern w:val="0"/>
          <w:sz w:val="24"/>
        </w:rPr>
        <w:tab/>
      </w:r>
    </w:p>
    <w:p w14:paraId="7220E655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Member, </w:t>
      </w:r>
      <w:r w:rsidRPr="000743F2">
        <w:rPr>
          <w:rFonts w:ascii="Times New Roman"/>
          <w:color w:val="000000"/>
          <w:kern w:val="0"/>
          <w:sz w:val="24"/>
        </w:rPr>
        <w:t>Inspection commission for further affiliation of courses</w:t>
      </w:r>
      <w:r>
        <w:rPr>
          <w:rFonts w:ascii="Times New Roman"/>
          <w:color w:val="000000"/>
          <w:kern w:val="0"/>
          <w:sz w:val="24"/>
        </w:rPr>
        <w:t xml:space="preserve"> at </w:t>
      </w:r>
      <w:r w:rsidRPr="000743F2">
        <w:rPr>
          <w:rFonts w:ascii="Times New Roman"/>
          <w:color w:val="000000"/>
          <w:kern w:val="0"/>
          <w:sz w:val="24"/>
        </w:rPr>
        <w:t>Noble College of Arts and Science for Women, Virudhunagar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07-03-2019</w:t>
      </w:r>
      <w:r>
        <w:rPr>
          <w:rFonts w:ascii="Times New Roman"/>
          <w:color w:val="000000"/>
          <w:kern w:val="0"/>
          <w:sz w:val="24"/>
        </w:rPr>
        <w:t>.</w:t>
      </w:r>
    </w:p>
    <w:p w14:paraId="7331442F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Member, </w:t>
      </w:r>
      <w:r w:rsidRPr="000743F2">
        <w:rPr>
          <w:rFonts w:ascii="Times New Roman"/>
          <w:color w:val="000000"/>
          <w:kern w:val="0"/>
          <w:sz w:val="24"/>
        </w:rPr>
        <w:t>Inspection commission for further affiliation of courses 2018-2019 to Kalaimagal College of Arts and Science, Virudhunagar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08-06-2020</w:t>
      </w:r>
      <w:r>
        <w:rPr>
          <w:rFonts w:ascii="Times New Roman"/>
          <w:color w:val="000000"/>
          <w:kern w:val="0"/>
          <w:sz w:val="24"/>
        </w:rPr>
        <w:t>.</w:t>
      </w:r>
    </w:p>
    <w:p w14:paraId="4411C246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External Reviewer, </w:t>
      </w:r>
      <w:r w:rsidRPr="000743F2">
        <w:rPr>
          <w:rFonts w:ascii="Times New Roman"/>
          <w:color w:val="000000"/>
          <w:kern w:val="0"/>
          <w:sz w:val="24"/>
        </w:rPr>
        <w:t xml:space="preserve">Evaluation of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Ph.D</w:t>
      </w:r>
      <w:proofErr w:type="spellEnd"/>
      <w:r w:rsidRPr="000743F2">
        <w:rPr>
          <w:rFonts w:ascii="Times New Roman"/>
          <w:color w:val="000000"/>
          <w:kern w:val="0"/>
          <w:sz w:val="24"/>
        </w:rPr>
        <w:t xml:space="preserve"> thesis, Mahatma Gandhi University, Kottayam, Kerala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12.10.2019</w:t>
      </w:r>
      <w:r>
        <w:rPr>
          <w:rFonts w:ascii="Times New Roman"/>
          <w:color w:val="000000"/>
          <w:kern w:val="0"/>
          <w:sz w:val="24"/>
        </w:rPr>
        <w:t xml:space="preserve"> onwards.</w:t>
      </w:r>
    </w:p>
    <w:p w14:paraId="7856D35D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>Question sett</w:t>
      </w:r>
      <w:r>
        <w:rPr>
          <w:rFonts w:ascii="Times New Roman"/>
          <w:color w:val="000000"/>
          <w:kern w:val="0"/>
          <w:sz w:val="24"/>
        </w:rPr>
        <w:t>er</w:t>
      </w:r>
      <w:r w:rsidRPr="00BC468F">
        <w:rPr>
          <w:rFonts w:ascii="Times New Roman"/>
          <w:color w:val="000000"/>
          <w:kern w:val="0"/>
          <w:sz w:val="24"/>
        </w:rPr>
        <w:t xml:space="preserve"> and External valuation at The American College, Madurai on 21,26-12-2022</w:t>
      </w:r>
      <w:r>
        <w:rPr>
          <w:rFonts w:ascii="Times New Roman"/>
          <w:color w:val="000000"/>
          <w:kern w:val="0"/>
          <w:sz w:val="24"/>
        </w:rPr>
        <w:t xml:space="preserve"> onwards.</w:t>
      </w:r>
    </w:p>
    <w:p w14:paraId="35F7921E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0743F2">
        <w:rPr>
          <w:rFonts w:ascii="Times New Roman"/>
          <w:color w:val="000000"/>
          <w:kern w:val="0"/>
          <w:sz w:val="24"/>
        </w:rPr>
        <w:t xml:space="preserve">Examination observer for UG &amp; PG online examination at MCW,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Paravai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06-10-2020</w:t>
      </w:r>
      <w:r>
        <w:rPr>
          <w:rFonts w:ascii="Times New Roman"/>
          <w:color w:val="000000"/>
          <w:kern w:val="0"/>
          <w:sz w:val="24"/>
        </w:rPr>
        <w:t>.</w:t>
      </w:r>
    </w:p>
    <w:p w14:paraId="75AD6223" w14:textId="77777777" w:rsidR="00B47F0F" w:rsidRPr="000743F2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External Reviewer, </w:t>
      </w:r>
      <w:r w:rsidRPr="000743F2">
        <w:rPr>
          <w:rFonts w:ascii="Times New Roman"/>
          <w:color w:val="000000"/>
          <w:kern w:val="0"/>
          <w:sz w:val="24"/>
        </w:rPr>
        <w:t xml:space="preserve">Evaluation of </w:t>
      </w:r>
      <w:proofErr w:type="spellStart"/>
      <w:r w:rsidRPr="000743F2">
        <w:rPr>
          <w:rFonts w:ascii="Times New Roman"/>
          <w:color w:val="000000"/>
          <w:kern w:val="0"/>
          <w:sz w:val="24"/>
        </w:rPr>
        <w:t>Ph.D</w:t>
      </w:r>
      <w:proofErr w:type="spellEnd"/>
      <w:r w:rsidRPr="000743F2">
        <w:rPr>
          <w:rFonts w:ascii="Times New Roman"/>
          <w:color w:val="000000"/>
          <w:kern w:val="0"/>
          <w:sz w:val="24"/>
        </w:rPr>
        <w:t xml:space="preserve"> thesis, Mahatma Gandhi University, Kottayam, Kerala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20-10-2020</w:t>
      </w:r>
      <w:r>
        <w:rPr>
          <w:rFonts w:ascii="Times New Roman"/>
          <w:color w:val="000000"/>
          <w:kern w:val="0"/>
          <w:sz w:val="24"/>
        </w:rPr>
        <w:t>.</w:t>
      </w:r>
    </w:p>
    <w:p w14:paraId="179ABF5F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0743F2">
        <w:rPr>
          <w:rFonts w:ascii="Times New Roman"/>
          <w:color w:val="000000"/>
          <w:kern w:val="0"/>
          <w:sz w:val="24"/>
        </w:rPr>
        <w:t>Served as Subject Expert in the Doctoral Committee meeting held at Govt. Arts College, PG &amp; Research Department of Chemistry, Coimbatore</w:t>
      </w:r>
      <w:r>
        <w:rPr>
          <w:rFonts w:ascii="Times New Roman"/>
          <w:color w:val="000000"/>
          <w:kern w:val="0"/>
          <w:sz w:val="24"/>
        </w:rPr>
        <w:t xml:space="preserve">, </w:t>
      </w:r>
      <w:r w:rsidRPr="000743F2">
        <w:rPr>
          <w:rFonts w:ascii="Times New Roman"/>
          <w:color w:val="000000"/>
          <w:kern w:val="0"/>
          <w:sz w:val="24"/>
        </w:rPr>
        <w:t>29-09-2021</w:t>
      </w:r>
      <w:r>
        <w:rPr>
          <w:rFonts w:ascii="Times New Roman"/>
          <w:color w:val="000000"/>
          <w:kern w:val="0"/>
          <w:sz w:val="24"/>
        </w:rPr>
        <w:t>.</w:t>
      </w:r>
    </w:p>
    <w:p w14:paraId="26AC4D4B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Member,</w:t>
      </w:r>
      <w:r w:rsidRPr="00BC468F">
        <w:rPr>
          <w:rFonts w:ascii="Times New Roman"/>
          <w:color w:val="000000"/>
          <w:kern w:val="0"/>
          <w:sz w:val="24"/>
        </w:rPr>
        <w:t xml:space="preserve"> Inspection commission for further affiliation at </w:t>
      </w:r>
      <w:proofErr w:type="spellStart"/>
      <w:r w:rsidRPr="00BC468F">
        <w:rPr>
          <w:rFonts w:ascii="Times New Roman"/>
          <w:color w:val="000000"/>
          <w:kern w:val="0"/>
          <w:sz w:val="24"/>
        </w:rPr>
        <w:t>Subramania</w:t>
      </w:r>
      <w:proofErr w:type="spellEnd"/>
      <w:r w:rsidRPr="00BC468F">
        <w:rPr>
          <w:rFonts w:ascii="Times New Roman"/>
          <w:color w:val="000000"/>
          <w:kern w:val="0"/>
          <w:sz w:val="24"/>
        </w:rPr>
        <w:t xml:space="preserve"> College of Arts and Science, </w:t>
      </w:r>
      <w:proofErr w:type="spellStart"/>
      <w:r w:rsidRPr="00BC468F">
        <w:rPr>
          <w:rFonts w:ascii="Times New Roman"/>
          <w:color w:val="000000"/>
          <w:kern w:val="0"/>
          <w:sz w:val="24"/>
        </w:rPr>
        <w:t>Dindigul</w:t>
      </w:r>
      <w:proofErr w:type="spellEnd"/>
      <w:r>
        <w:rPr>
          <w:rFonts w:ascii="Times New Roman"/>
          <w:color w:val="000000"/>
          <w:kern w:val="0"/>
          <w:sz w:val="24"/>
        </w:rPr>
        <w:t>, 2022.</w:t>
      </w:r>
    </w:p>
    <w:p w14:paraId="3B1E0F69" w14:textId="77777777" w:rsidR="00B47F0F" w:rsidRPr="00BC468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 xml:space="preserve">External Examiner for Viva-voce examination at Mother Teresa </w:t>
      </w:r>
      <w:proofErr w:type="spellStart"/>
      <w:r w:rsidRPr="00BC468F">
        <w:rPr>
          <w:rFonts w:ascii="Times New Roman"/>
          <w:color w:val="000000"/>
          <w:kern w:val="0"/>
          <w:sz w:val="24"/>
        </w:rPr>
        <w:t>Womens’s</w:t>
      </w:r>
      <w:proofErr w:type="spellEnd"/>
      <w:r w:rsidRPr="00BC468F">
        <w:rPr>
          <w:rFonts w:ascii="Times New Roman"/>
          <w:color w:val="000000"/>
          <w:kern w:val="0"/>
          <w:sz w:val="24"/>
        </w:rPr>
        <w:t xml:space="preserve"> University Research and Extension Center, </w:t>
      </w:r>
      <w:proofErr w:type="spellStart"/>
      <w:r w:rsidRPr="00BC468F">
        <w:rPr>
          <w:rFonts w:ascii="Times New Roman"/>
          <w:color w:val="000000"/>
          <w:kern w:val="0"/>
          <w:sz w:val="24"/>
        </w:rPr>
        <w:t>Keelakuilkudi</w:t>
      </w:r>
      <w:proofErr w:type="spellEnd"/>
      <w:r w:rsidRPr="00BC468F">
        <w:rPr>
          <w:rFonts w:ascii="Times New Roman"/>
          <w:color w:val="000000"/>
          <w:kern w:val="0"/>
          <w:sz w:val="24"/>
        </w:rPr>
        <w:t>, Madurai on 08-06-2022</w:t>
      </w:r>
      <w:r>
        <w:rPr>
          <w:rFonts w:ascii="Times New Roman"/>
          <w:color w:val="000000"/>
          <w:kern w:val="0"/>
          <w:sz w:val="24"/>
        </w:rPr>
        <w:t xml:space="preserve"> onwards.</w:t>
      </w:r>
    </w:p>
    <w:p w14:paraId="0B420ED5" w14:textId="77777777" w:rsidR="00B47F0F" w:rsidRPr="00BC468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>Served as Observer for Central Valuation, UG Semester Examination at MKU</w:t>
      </w:r>
      <w:r>
        <w:rPr>
          <w:rFonts w:ascii="Times New Roman"/>
          <w:color w:val="000000"/>
          <w:kern w:val="0"/>
          <w:sz w:val="24"/>
        </w:rPr>
        <w:t xml:space="preserve"> on 2022.</w:t>
      </w:r>
    </w:p>
    <w:p w14:paraId="003FB323" w14:textId="77777777" w:rsidR="00B47F0F" w:rsidRPr="00BC468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 xml:space="preserve">Serving as Deputy Director </w:t>
      </w:r>
      <w:proofErr w:type="spellStart"/>
      <w:r w:rsidRPr="00BC468F">
        <w:rPr>
          <w:rFonts w:ascii="Times New Roman"/>
          <w:color w:val="000000"/>
          <w:kern w:val="0"/>
          <w:sz w:val="24"/>
        </w:rPr>
        <w:t>i</w:t>
      </w:r>
      <w:proofErr w:type="spellEnd"/>
      <w:r w:rsidRPr="00BC468F">
        <w:rPr>
          <w:rFonts w:ascii="Times New Roman"/>
          <w:color w:val="000000"/>
          <w:kern w:val="0"/>
          <w:sz w:val="24"/>
        </w:rPr>
        <w:t>/c., for Research and Development Cell at MKU research and development cell with effect from 08-07-2022 onwards</w:t>
      </w:r>
      <w:r>
        <w:rPr>
          <w:rFonts w:ascii="Times New Roman"/>
          <w:color w:val="000000"/>
          <w:kern w:val="0"/>
          <w:sz w:val="24"/>
        </w:rPr>
        <w:t>.</w:t>
      </w:r>
    </w:p>
    <w:p w14:paraId="26C7EA35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>Serving as Member, Doctoral Committee at Alagappa University</w:t>
      </w:r>
      <w:r>
        <w:rPr>
          <w:rFonts w:ascii="Times New Roman"/>
          <w:color w:val="000000"/>
          <w:kern w:val="0"/>
          <w:sz w:val="24"/>
        </w:rPr>
        <w:t>, 2002 onwards.</w:t>
      </w:r>
    </w:p>
    <w:p w14:paraId="5E70B856" w14:textId="77777777" w:rsidR="00B47F0F" w:rsidRPr="00BC468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 xml:space="preserve">Subject Expert and panel member for the selection committee for the selection of Assistant Professor in Chemistry at SFR College for Women, Sivakasi on 14-11-2022 </w:t>
      </w:r>
    </w:p>
    <w:p w14:paraId="255CB59A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>Head of the Department of Materials Science from 12-01-2023 onwards</w:t>
      </w:r>
      <w:r>
        <w:rPr>
          <w:rFonts w:ascii="Times New Roman"/>
          <w:color w:val="000000"/>
          <w:kern w:val="0"/>
          <w:sz w:val="24"/>
        </w:rPr>
        <w:t>.</w:t>
      </w:r>
    </w:p>
    <w:p w14:paraId="70AFA02C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External examiner for </w:t>
      </w:r>
      <w:proofErr w:type="spellStart"/>
      <w:r>
        <w:rPr>
          <w:rFonts w:ascii="Times New Roman"/>
          <w:color w:val="000000"/>
          <w:kern w:val="0"/>
          <w:sz w:val="24"/>
        </w:rPr>
        <w:t>Ph.D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candidate at Bharathiar University, </w:t>
      </w:r>
      <w:proofErr w:type="spellStart"/>
      <w:r>
        <w:rPr>
          <w:rFonts w:ascii="Times New Roman"/>
          <w:color w:val="000000"/>
          <w:kern w:val="0"/>
          <w:sz w:val="24"/>
        </w:rPr>
        <w:t>Coimpature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on 14-08-2023.</w:t>
      </w:r>
    </w:p>
    <w:p w14:paraId="1CA09FEA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>Inspection committee member to recognize the Department of Chemistry, Fatima College as Research Center</w:t>
      </w:r>
      <w:r>
        <w:rPr>
          <w:rFonts w:ascii="Times New Roman"/>
          <w:color w:val="000000"/>
          <w:kern w:val="0"/>
          <w:sz w:val="24"/>
        </w:rPr>
        <w:t xml:space="preserve"> at Madurai on 25-08-2023.</w:t>
      </w:r>
    </w:p>
    <w:p w14:paraId="59238516" w14:textId="77777777" w:rsidR="00B47F0F" w:rsidRDefault="00B47F0F" w:rsidP="00B47F0F">
      <w:pPr>
        <w:pStyle w:val="ListParagraph"/>
        <w:numPr>
          <w:ilvl w:val="0"/>
          <w:numId w:val="9"/>
        </w:numPr>
        <w:wordWrap/>
        <w:adjustRightInd w:val="0"/>
        <w:contextualSpacing/>
        <w:rPr>
          <w:rFonts w:ascii="Times New Roman"/>
          <w:color w:val="000000"/>
          <w:kern w:val="0"/>
          <w:sz w:val="24"/>
        </w:rPr>
      </w:pPr>
      <w:r w:rsidRPr="00BC468F">
        <w:rPr>
          <w:rFonts w:ascii="Times New Roman"/>
          <w:color w:val="000000"/>
          <w:kern w:val="0"/>
          <w:sz w:val="24"/>
        </w:rPr>
        <w:t>Question sett</w:t>
      </w:r>
      <w:r>
        <w:rPr>
          <w:rFonts w:ascii="Times New Roman"/>
          <w:color w:val="000000"/>
          <w:kern w:val="0"/>
          <w:sz w:val="24"/>
        </w:rPr>
        <w:t>er</w:t>
      </w:r>
      <w:r w:rsidRPr="00BC468F">
        <w:rPr>
          <w:rFonts w:ascii="Times New Roman"/>
          <w:color w:val="000000"/>
          <w:kern w:val="0"/>
          <w:sz w:val="24"/>
        </w:rPr>
        <w:t xml:space="preserve"> and External valuation at </w:t>
      </w:r>
      <w:r>
        <w:rPr>
          <w:rFonts w:ascii="Times New Roman"/>
          <w:color w:val="000000"/>
          <w:kern w:val="0"/>
          <w:sz w:val="24"/>
        </w:rPr>
        <w:t>Lady Dock College</w:t>
      </w:r>
      <w:r w:rsidRPr="00BC468F">
        <w:rPr>
          <w:rFonts w:ascii="Times New Roman"/>
          <w:color w:val="000000"/>
          <w:kern w:val="0"/>
          <w:sz w:val="24"/>
        </w:rPr>
        <w:t xml:space="preserve">, Madurai </w:t>
      </w:r>
      <w:r>
        <w:rPr>
          <w:rFonts w:ascii="Times New Roman"/>
          <w:color w:val="000000"/>
          <w:kern w:val="0"/>
          <w:sz w:val="24"/>
        </w:rPr>
        <w:t xml:space="preserve">from </w:t>
      </w:r>
      <w:r w:rsidRPr="00BC468F">
        <w:rPr>
          <w:rFonts w:ascii="Times New Roman"/>
          <w:color w:val="000000"/>
          <w:kern w:val="0"/>
          <w:sz w:val="24"/>
        </w:rPr>
        <w:t>202</w:t>
      </w:r>
      <w:r>
        <w:rPr>
          <w:rFonts w:ascii="Times New Roman"/>
          <w:color w:val="000000"/>
          <w:kern w:val="0"/>
          <w:sz w:val="24"/>
        </w:rPr>
        <w:t>3 onwards.</w:t>
      </w:r>
    </w:p>
    <w:p w14:paraId="42B575DB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</w:p>
    <w:p w14:paraId="46773CBB" w14:textId="77777777" w:rsidR="00B47F0F" w:rsidRPr="00922F38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  <w:r w:rsidRPr="00287A29">
        <w:rPr>
          <w:rFonts w:ascii="Times New Roman"/>
          <w:b/>
          <w:bCs/>
          <w:color w:val="000000"/>
          <w:kern w:val="0"/>
          <w:sz w:val="24"/>
        </w:rPr>
        <w:t>International Conferences / seminars Organizer</w:t>
      </w:r>
      <w:r>
        <w:rPr>
          <w:rFonts w:ascii="Times New Roman"/>
          <w:color w:val="000000"/>
          <w:kern w:val="0"/>
          <w:sz w:val="24"/>
        </w:rPr>
        <w:t>:</w:t>
      </w:r>
    </w:p>
    <w:p w14:paraId="6761BA88" w14:textId="77777777" w:rsidR="00B47F0F" w:rsidRDefault="00B47F0F" w:rsidP="00B47F0F">
      <w:pPr>
        <w:wordWrap/>
        <w:adjustRightInd w:val="0"/>
        <w:ind w:left="360"/>
        <w:rPr>
          <w:rFonts w:ascii="Times New Roman"/>
          <w:color w:val="000000"/>
          <w:kern w:val="0"/>
          <w:sz w:val="24"/>
        </w:rPr>
      </w:pPr>
    </w:p>
    <w:p w14:paraId="2B3DE320" w14:textId="77777777" w:rsidR="00B47F0F" w:rsidRDefault="00B47F0F" w:rsidP="00B47F0F">
      <w:pPr>
        <w:pStyle w:val="ListParagraph"/>
        <w:numPr>
          <w:ilvl w:val="0"/>
          <w:numId w:val="5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343637">
        <w:rPr>
          <w:rFonts w:ascii="Times New Roman"/>
          <w:color w:val="000000"/>
          <w:kern w:val="0"/>
          <w:sz w:val="24"/>
        </w:rPr>
        <w:t xml:space="preserve">Joint Indo -Norwegian International Conference on “Functional </w:t>
      </w:r>
      <w:proofErr w:type="spellStart"/>
      <w:r w:rsidRPr="00343637">
        <w:rPr>
          <w:rFonts w:ascii="Times New Roman"/>
          <w:color w:val="000000"/>
          <w:kern w:val="0"/>
          <w:sz w:val="24"/>
        </w:rPr>
        <w:t>mAterials</w:t>
      </w:r>
      <w:proofErr w:type="spellEnd"/>
      <w:r w:rsidRPr="00343637">
        <w:rPr>
          <w:rFonts w:ascii="Times New Roman"/>
          <w:color w:val="000000"/>
          <w:kern w:val="0"/>
          <w:sz w:val="24"/>
        </w:rPr>
        <w:t xml:space="preserve"> for </w:t>
      </w:r>
      <w:proofErr w:type="spellStart"/>
      <w:r w:rsidRPr="00343637">
        <w:rPr>
          <w:rFonts w:ascii="Times New Roman"/>
          <w:color w:val="000000"/>
          <w:kern w:val="0"/>
          <w:sz w:val="24"/>
        </w:rPr>
        <w:lastRenderedPageBreak/>
        <w:t>eneRgy</w:t>
      </w:r>
      <w:proofErr w:type="spellEnd"/>
      <w:r w:rsidRPr="00343637">
        <w:rPr>
          <w:rFonts w:ascii="Times New Roman"/>
          <w:color w:val="000000"/>
          <w:kern w:val="0"/>
          <w:sz w:val="24"/>
        </w:rPr>
        <w:t xml:space="preserve">, environment </w:t>
      </w:r>
      <w:proofErr w:type="gramStart"/>
      <w:r w:rsidRPr="00343637">
        <w:rPr>
          <w:rFonts w:ascii="Times New Roman"/>
          <w:color w:val="000000"/>
          <w:kern w:val="0"/>
          <w:sz w:val="24"/>
        </w:rPr>
        <w:t>And</w:t>
      </w:r>
      <w:proofErr w:type="gramEnd"/>
      <w:r w:rsidRPr="00343637">
        <w:rPr>
          <w:rFonts w:ascii="Times New Roman"/>
          <w:color w:val="000000"/>
          <w:kern w:val="0"/>
          <w:sz w:val="24"/>
        </w:rPr>
        <w:t xml:space="preserve"> </w:t>
      </w:r>
      <w:proofErr w:type="spellStart"/>
      <w:r w:rsidRPr="00343637">
        <w:rPr>
          <w:rFonts w:ascii="Times New Roman"/>
          <w:color w:val="000000"/>
          <w:kern w:val="0"/>
          <w:sz w:val="24"/>
        </w:rPr>
        <w:t>biOmedical</w:t>
      </w:r>
      <w:proofErr w:type="spellEnd"/>
      <w:r w:rsidRPr="00343637">
        <w:rPr>
          <w:rFonts w:ascii="Times New Roman"/>
          <w:color w:val="000000"/>
          <w:kern w:val="0"/>
          <w:sz w:val="24"/>
        </w:rPr>
        <w:t xml:space="preserve"> </w:t>
      </w:r>
      <w:proofErr w:type="spellStart"/>
      <w:r w:rsidRPr="00343637">
        <w:rPr>
          <w:rFonts w:ascii="Times New Roman"/>
          <w:color w:val="000000"/>
          <w:kern w:val="0"/>
          <w:sz w:val="24"/>
        </w:rPr>
        <w:t>applicatioNs</w:t>
      </w:r>
      <w:proofErr w:type="spellEnd"/>
      <w:r w:rsidRPr="00343637">
        <w:rPr>
          <w:rFonts w:ascii="Times New Roman"/>
          <w:color w:val="000000"/>
          <w:kern w:val="0"/>
          <w:sz w:val="24"/>
        </w:rPr>
        <w:t>” “FARAON - 2021” on 10-11, May 2021.</w:t>
      </w:r>
      <w:r>
        <w:rPr>
          <w:rFonts w:ascii="Times New Roman"/>
          <w:color w:val="000000"/>
          <w:kern w:val="0"/>
          <w:sz w:val="24"/>
        </w:rPr>
        <w:t xml:space="preserve"> (online mode)</w:t>
      </w:r>
    </w:p>
    <w:p w14:paraId="003F15CD" w14:textId="77777777" w:rsidR="00B47F0F" w:rsidRPr="00343637" w:rsidRDefault="00B47F0F" w:rsidP="00B47F0F">
      <w:pPr>
        <w:pStyle w:val="ListParagraph"/>
        <w:numPr>
          <w:ilvl w:val="0"/>
          <w:numId w:val="5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343637">
        <w:rPr>
          <w:rFonts w:ascii="Times New Roman"/>
          <w:color w:val="000000"/>
          <w:kern w:val="0"/>
          <w:sz w:val="24"/>
        </w:rPr>
        <w:t>Three-day International Workshop / Summer School &amp; Course Preparation on "</w:t>
      </w:r>
      <w:r w:rsidRPr="00343637">
        <w:rPr>
          <w:rFonts w:ascii="Times New Roman"/>
          <w:b/>
          <w:bCs/>
          <w:color w:val="000000"/>
          <w:kern w:val="0"/>
          <w:sz w:val="24"/>
        </w:rPr>
        <w:t>S</w:t>
      </w:r>
      <w:r w:rsidRPr="00343637">
        <w:rPr>
          <w:rFonts w:ascii="Times New Roman"/>
          <w:color w:val="000000"/>
          <w:kern w:val="0"/>
          <w:sz w:val="24"/>
        </w:rPr>
        <w:t xml:space="preserve">olar </w:t>
      </w:r>
      <w:r w:rsidRPr="00343637">
        <w:rPr>
          <w:rFonts w:ascii="Times New Roman"/>
          <w:b/>
          <w:bCs/>
          <w:color w:val="000000"/>
          <w:kern w:val="0"/>
          <w:sz w:val="24"/>
        </w:rPr>
        <w:t>W</w:t>
      </w:r>
      <w:r w:rsidRPr="00343637">
        <w:rPr>
          <w:rFonts w:ascii="Times New Roman"/>
          <w:color w:val="000000"/>
          <w:kern w:val="0"/>
          <w:sz w:val="24"/>
        </w:rPr>
        <w:t xml:space="preserve">ater </w:t>
      </w:r>
      <w:r w:rsidRPr="00343637">
        <w:rPr>
          <w:rFonts w:ascii="Times New Roman"/>
          <w:b/>
          <w:bCs/>
          <w:color w:val="000000"/>
          <w:kern w:val="0"/>
          <w:sz w:val="24"/>
        </w:rPr>
        <w:t>S</w:t>
      </w:r>
      <w:r w:rsidRPr="00343637">
        <w:rPr>
          <w:rFonts w:ascii="Times New Roman"/>
          <w:color w:val="000000"/>
          <w:kern w:val="0"/>
          <w:sz w:val="24"/>
        </w:rPr>
        <w:t xml:space="preserve">plitting and </w:t>
      </w:r>
      <w:r w:rsidRPr="00343637">
        <w:rPr>
          <w:rFonts w:ascii="Times New Roman"/>
          <w:b/>
          <w:bCs/>
          <w:color w:val="000000"/>
          <w:kern w:val="0"/>
          <w:sz w:val="24"/>
        </w:rPr>
        <w:t>A</w:t>
      </w:r>
      <w:r w:rsidRPr="00343637">
        <w:rPr>
          <w:rFonts w:ascii="Times New Roman"/>
          <w:color w:val="000000"/>
          <w:kern w:val="0"/>
          <w:sz w:val="24"/>
        </w:rPr>
        <w:t xml:space="preserve">rtificial </w:t>
      </w:r>
      <w:r w:rsidRPr="00343637">
        <w:rPr>
          <w:rFonts w:ascii="Times New Roman"/>
          <w:b/>
          <w:bCs/>
          <w:color w:val="000000"/>
          <w:kern w:val="0"/>
          <w:sz w:val="24"/>
        </w:rPr>
        <w:t>P</w:t>
      </w:r>
      <w:r w:rsidRPr="00343637">
        <w:rPr>
          <w:rFonts w:ascii="Times New Roman"/>
          <w:color w:val="000000"/>
          <w:kern w:val="0"/>
          <w:sz w:val="24"/>
        </w:rPr>
        <w:t>hotosynthesis"(SWAP) 05 to 07 June 2023, at Department of Materials Science, School of Chemistry, Madurai Kamaraj University, Madurai.</w:t>
      </w:r>
    </w:p>
    <w:p w14:paraId="0F33FE6A" w14:textId="77777777" w:rsidR="00B47F0F" w:rsidRDefault="00B47F0F" w:rsidP="00B47F0F">
      <w:pPr>
        <w:pStyle w:val="ListParagraph"/>
        <w:numPr>
          <w:ilvl w:val="0"/>
          <w:numId w:val="5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1A3541">
        <w:rPr>
          <w:rFonts w:ascii="Times New Roman"/>
          <w:color w:val="000000"/>
          <w:kern w:val="0"/>
          <w:sz w:val="24"/>
        </w:rPr>
        <w:t>Organized International Seminar on Advanced Materials (AM-2019), Departments of Materials Science and Physical Chemistry, School of Chemistry, Madurai Kamaraj University</w:t>
      </w:r>
      <w:r>
        <w:rPr>
          <w:rFonts w:ascii="Times New Roman"/>
          <w:color w:val="000000"/>
          <w:kern w:val="0"/>
          <w:sz w:val="24"/>
        </w:rPr>
        <w:t xml:space="preserve"> on </w:t>
      </w:r>
      <w:r w:rsidRPr="001A3541">
        <w:rPr>
          <w:rFonts w:ascii="Times New Roman"/>
          <w:color w:val="000000"/>
          <w:kern w:val="0"/>
          <w:sz w:val="24"/>
        </w:rPr>
        <w:t>23-09-2019</w:t>
      </w:r>
      <w:r>
        <w:rPr>
          <w:rFonts w:ascii="Times New Roman"/>
          <w:color w:val="000000"/>
          <w:kern w:val="0"/>
          <w:sz w:val="24"/>
        </w:rPr>
        <w:t>. Also, he has organized an International Webinar on June 30, 2020 in the Department of Materials Science, School of Chemistry, Madurai Kamaraj University.</w:t>
      </w:r>
    </w:p>
    <w:p w14:paraId="58B3F10A" w14:textId="77777777" w:rsidR="00B47F0F" w:rsidRDefault="00B47F0F" w:rsidP="00B47F0F">
      <w:pPr>
        <w:pStyle w:val="ListParagraph"/>
        <w:numPr>
          <w:ilvl w:val="0"/>
          <w:numId w:val="5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E3734B">
        <w:rPr>
          <w:rFonts w:ascii="Times New Roman"/>
          <w:color w:val="000000"/>
          <w:kern w:val="0"/>
          <w:sz w:val="24"/>
        </w:rPr>
        <w:t>Organized International Webinar on Sample Preparation for TEM and Data Analysis</w:t>
      </w:r>
      <w:r>
        <w:rPr>
          <w:rFonts w:ascii="Times New Roman"/>
          <w:color w:val="000000"/>
          <w:kern w:val="0"/>
          <w:sz w:val="24"/>
        </w:rPr>
        <w:t xml:space="preserve"> on 30-06-2020 at Department of Materials Science, School of Chemistry, </w:t>
      </w:r>
      <w:proofErr w:type="spellStart"/>
      <w:r>
        <w:rPr>
          <w:rFonts w:ascii="Times New Roman"/>
          <w:color w:val="000000"/>
          <w:kern w:val="0"/>
          <w:sz w:val="24"/>
        </w:rPr>
        <w:t>Madruai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Kamaraj University (online mode). </w:t>
      </w:r>
    </w:p>
    <w:p w14:paraId="0A32EE40" w14:textId="77777777" w:rsidR="00B47F0F" w:rsidRDefault="00B47F0F" w:rsidP="00B47F0F">
      <w:pPr>
        <w:pStyle w:val="ListParagraph"/>
        <w:numPr>
          <w:ilvl w:val="0"/>
          <w:numId w:val="5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One day skill development / awareness programme by German academic exchange service (DAAD) in the Department of Materials Science, School of Chemistry, Madurai Kamaraj University, Madurai on 11, Sep 2023.</w:t>
      </w:r>
    </w:p>
    <w:p w14:paraId="5EEABC3A" w14:textId="77777777" w:rsidR="00B47F0F" w:rsidRPr="00287A29" w:rsidRDefault="00B47F0F" w:rsidP="00B47F0F">
      <w:pPr>
        <w:pStyle w:val="ListParagraph"/>
        <w:rPr>
          <w:rFonts w:ascii="Times New Roman"/>
          <w:color w:val="000000"/>
          <w:kern w:val="0"/>
          <w:sz w:val="24"/>
        </w:rPr>
      </w:pPr>
    </w:p>
    <w:p w14:paraId="6E43F900" w14:textId="77777777" w:rsidR="00B47F0F" w:rsidRPr="00287A29" w:rsidRDefault="00B47F0F" w:rsidP="00B47F0F">
      <w:pPr>
        <w:wordWrap/>
        <w:adjustRightInd w:val="0"/>
        <w:spacing w:line="276" w:lineRule="auto"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b/>
          <w:bCs/>
          <w:sz w:val="24"/>
        </w:rPr>
        <w:t>Contributed as author in reputed Journals: 63 (impact factor from 2 – 20.6)</w:t>
      </w:r>
    </w:p>
    <w:p w14:paraId="40B45F79" w14:textId="77777777" w:rsidR="00B47F0F" w:rsidRDefault="00B47F0F" w:rsidP="00B47F0F">
      <w:pPr>
        <w:tabs>
          <w:tab w:val="left" w:pos="-90"/>
        </w:tabs>
        <w:wordWrap/>
        <w:adjustRightInd w:val="0"/>
        <w:spacing w:before="100"/>
        <w:rPr>
          <w:rFonts w:ascii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>Contributed as author in Book chapter: 2</w:t>
      </w:r>
    </w:p>
    <w:p w14:paraId="62BF8324" w14:textId="77777777" w:rsidR="00B47F0F" w:rsidRDefault="00B47F0F" w:rsidP="00B47F0F">
      <w:pPr>
        <w:tabs>
          <w:tab w:val="left" w:pos="-90"/>
        </w:tabs>
        <w:wordWrap/>
        <w:adjustRightInd w:val="0"/>
        <w:spacing w:before="100"/>
        <w:rPr>
          <w:rFonts w:ascii="Times New Roman"/>
          <w:b/>
          <w:bCs/>
          <w:sz w:val="24"/>
        </w:rPr>
      </w:pPr>
    </w:p>
    <w:p w14:paraId="6816E247" w14:textId="77777777" w:rsidR="00B47F0F" w:rsidRPr="00990789" w:rsidRDefault="00B47F0F" w:rsidP="00B47F0F">
      <w:pPr>
        <w:pStyle w:val="ListParagraph"/>
        <w:numPr>
          <w:ilvl w:val="0"/>
          <w:numId w:val="8"/>
        </w:numPr>
        <w:contextualSpacing/>
        <w:rPr>
          <w:rFonts w:ascii="Times New Roman"/>
          <w:sz w:val="24"/>
        </w:rPr>
      </w:pPr>
      <w:r w:rsidRPr="00990789">
        <w:rPr>
          <w:rFonts w:ascii="Times New Roman"/>
          <w:sz w:val="24"/>
        </w:rPr>
        <w:t xml:space="preserve">Larvicidal and Antimicrobial Activities of Green-Synthesized Ag Nanoparticles, L. Muthulakshmi, V. </w:t>
      </w:r>
      <w:proofErr w:type="spellStart"/>
      <w:r w:rsidRPr="00990789">
        <w:rPr>
          <w:rFonts w:ascii="Times New Roman"/>
          <w:sz w:val="24"/>
        </w:rPr>
        <w:t>Sundarapandian</w:t>
      </w:r>
      <w:proofErr w:type="spellEnd"/>
      <w:r w:rsidRPr="00990789">
        <w:rPr>
          <w:rFonts w:ascii="Times New Roman"/>
          <w:sz w:val="24"/>
        </w:rPr>
        <w:t xml:space="preserve">, D. </w:t>
      </w:r>
      <w:proofErr w:type="spellStart"/>
      <w:r w:rsidRPr="00990789">
        <w:rPr>
          <w:rFonts w:ascii="Times New Roman"/>
          <w:sz w:val="24"/>
        </w:rPr>
        <w:t>Nagapriyadarshini</w:t>
      </w:r>
      <w:proofErr w:type="spellEnd"/>
      <w:r w:rsidRPr="00990789">
        <w:rPr>
          <w:rFonts w:ascii="Times New Roman"/>
          <w:sz w:val="24"/>
        </w:rPr>
        <w:t xml:space="preserve">, </w:t>
      </w:r>
      <w:r w:rsidRPr="00990789">
        <w:rPr>
          <w:rFonts w:ascii="Times New Roman"/>
          <w:b/>
          <w:bCs/>
          <w:sz w:val="24"/>
        </w:rPr>
        <w:t>J. Annaraj</w:t>
      </w:r>
      <w:r w:rsidRPr="00990789">
        <w:rPr>
          <w:rFonts w:ascii="Times New Roman"/>
          <w:sz w:val="24"/>
        </w:rPr>
        <w:t xml:space="preserve">, M.T. Mathew, H. </w:t>
      </w:r>
      <w:proofErr w:type="spellStart"/>
      <w:r w:rsidRPr="00990789">
        <w:rPr>
          <w:rFonts w:ascii="Times New Roman"/>
          <w:sz w:val="24"/>
        </w:rPr>
        <w:t>Nellaiah</w:t>
      </w:r>
      <w:proofErr w:type="spellEnd"/>
      <w:r w:rsidRPr="00990789">
        <w:rPr>
          <w:rFonts w:ascii="Times New Roman"/>
          <w:sz w:val="24"/>
        </w:rPr>
        <w:t>, Antimicrobial and Antiviral Materials, CRC Press Taylor &amp; Francis Group, LLC, 2022.</w:t>
      </w:r>
    </w:p>
    <w:p w14:paraId="50F3B4B4" w14:textId="77777777" w:rsidR="00B47F0F" w:rsidRDefault="00B47F0F" w:rsidP="00B47F0F">
      <w:pPr>
        <w:pStyle w:val="ListParagraph"/>
        <w:numPr>
          <w:ilvl w:val="0"/>
          <w:numId w:val="8"/>
        </w:numPr>
        <w:contextualSpacing/>
        <w:rPr>
          <w:rFonts w:ascii="Times New Roman"/>
          <w:sz w:val="24"/>
        </w:rPr>
      </w:pPr>
      <w:r w:rsidRPr="00990789">
        <w:rPr>
          <w:rFonts w:ascii="Times New Roman"/>
          <w:sz w:val="24"/>
        </w:rPr>
        <w:t xml:space="preserve">T. Mohanraj, T. Nagendraraj, </w:t>
      </w:r>
      <w:r w:rsidRPr="00990789">
        <w:rPr>
          <w:rFonts w:ascii="Times New Roman"/>
          <w:b/>
          <w:bCs/>
          <w:sz w:val="24"/>
        </w:rPr>
        <w:t>J. Annaraj</w:t>
      </w:r>
      <w:r w:rsidRPr="00990789">
        <w:rPr>
          <w:rFonts w:ascii="Times New Roman"/>
          <w:sz w:val="24"/>
        </w:rPr>
        <w:t>, V.S. Vasantha, Polymeric Composite Soft Materials for Anticancer Drug Delivery and Detection, Scrivener Publishing LLC, 100 Cummings Center, Suite 541J, Beverly, MA 01915-6106</w:t>
      </w:r>
      <w:r>
        <w:rPr>
          <w:rFonts w:ascii="Times New Roman"/>
          <w:sz w:val="24"/>
        </w:rPr>
        <w:t>, 2023.</w:t>
      </w:r>
    </w:p>
    <w:p w14:paraId="30684159" w14:textId="77777777" w:rsidR="00B47F0F" w:rsidRPr="00990789" w:rsidRDefault="00B47F0F" w:rsidP="00B47F0F">
      <w:pPr>
        <w:pStyle w:val="ListParagraph"/>
        <w:contextualSpacing/>
        <w:rPr>
          <w:rFonts w:ascii="Times New Roman"/>
          <w:sz w:val="24"/>
        </w:rPr>
      </w:pPr>
    </w:p>
    <w:p w14:paraId="2A9FB2A6" w14:textId="77777777" w:rsidR="00B47F0F" w:rsidRDefault="00B47F0F" w:rsidP="00B47F0F">
      <w:pPr>
        <w:wordWrap/>
        <w:adjustRightInd w:val="0"/>
        <w:spacing w:line="360" w:lineRule="auto"/>
        <w:rPr>
          <w:rFonts w:ascii="Times New Roman"/>
          <w:color w:val="000000"/>
          <w:kern w:val="0"/>
          <w:sz w:val="24"/>
        </w:rPr>
      </w:pPr>
      <w:r w:rsidRPr="00287A29">
        <w:rPr>
          <w:rFonts w:ascii="Times New Roman"/>
          <w:b/>
          <w:bCs/>
          <w:color w:val="000000"/>
          <w:kern w:val="0"/>
          <w:sz w:val="24"/>
        </w:rPr>
        <w:t>Principal Investigator</w:t>
      </w:r>
      <w:r>
        <w:rPr>
          <w:rFonts w:ascii="Times New Roman"/>
          <w:b/>
          <w:bCs/>
          <w:color w:val="000000"/>
          <w:kern w:val="0"/>
          <w:sz w:val="24"/>
        </w:rPr>
        <w:t xml:space="preserve"> and Co-investigator of Research Projects</w:t>
      </w:r>
      <w:r>
        <w:rPr>
          <w:rFonts w:ascii="Times New Roman"/>
          <w:color w:val="000000"/>
          <w:kern w:val="0"/>
          <w:sz w:val="24"/>
        </w:rPr>
        <w:t>:</w:t>
      </w:r>
    </w:p>
    <w:p w14:paraId="4B955070" w14:textId="77777777" w:rsidR="00B47F0F" w:rsidRDefault="00B47F0F" w:rsidP="00B47F0F">
      <w:pPr>
        <w:wordWrap/>
        <w:adjustRightInd w:val="0"/>
        <w:spacing w:line="360" w:lineRule="auto"/>
        <w:rPr>
          <w:rFonts w:ascii="Times New Roman"/>
          <w:color w:val="000000"/>
          <w:kern w:val="0"/>
          <w:sz w:val="24"/>
        </w:rPr>
      </w:pPr>
      <w:r w:rsidRPr="00FE46B0">
        <w:rPr>
          <w:rFonts w:ascii="Times New Roman"/>
          <w:b/>
          <w:bCs/>
          <w:color w:val="000000"/>
          <w:kern w:val="0"/>
          <w:sz w:val="24"/>
        </w:rPr>
        <w:t>Completed Projects</w:t>
      </w:r>
      <w:r>
        <w:rPr>
          <w:rFonts w:ascii="Times New Roman"/>
          <w:color w:val="000000"/>
          <w:kern w:val="0"/>
          <w:sz w:val="24"/>
        </w:rPr>
        <w:t>:</w:t>
      </w:r>
    </w:p>
    <w:p w14:paraId="3A3BB320" w14:textId="77777777" w:rsidR="00B47F0F" w:rsidRPr="002473D3" w:rsidRDefault="00B47F0F" w:rsidP="00B47F0F">
      <w:pPr>
        <w:pStyle w:val="ListParagraph"/>
        <w:numPr>
          <w:ilvl w:val="0"/>
          <w:numId w:val="6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2473D3">
        <w:rPr>
          <w:rFonts w:ascii="Times New Roman"/>
          <w:b/>
          <w:bCs/>
          <w:color w:val="000000"/>
          <w:kern w:val="0"/>
          <w:sz w:val="24"/>
        </w:rPr>
        <w:t>DST-SERB</w:t>
      </w:r>
      <w:r w:rsidRPr="002473D3">
        <w:rPr>
          <w:rFonts w:ascii="Times New Roman"/>
          <w:color w:val="000000"/>
          <w:kern w:val="0"/>
          <w:sz w:val="24"/>
        </w:rPr>
        <w:t>:</w:t>
      </w:r>
      <w:r w:rsidRPr="002473D3">
        <w:rPr>
          <w:rFonts w:ascii="Times New Roman"/>
          <w:color w:val="000000"/>
          <w:kern w:val="0"/>
          <w:sz w:val="24"/>
        </w:rPr>
        <w:tab/>
        <w:t>Project Title: Synthesis and Characterization of Biomimetic Micro/Nanocrystalline Metal Complexes: Study on Their Enzymatic Reactions and DNA Interactions - No: SB/FT/CS-175/2011 Dated on 24.05.2013 - Rs. 23,00,000/-</w:t>
      </w:r>
    </w:p>
    <w:p w14:paraId="1F53B5AF" w14:textId="77777777" w:rsidR="00B47F0F" w:rsidRPr="002473D3" w:rsidRDefault="00B47F0F" w:rsidP="00B47F0F">
      <w:pPr>
        <w:pStyle w:val="ListParagraph"/>
        <w:numPr>
          <w:ilvl w:val="0"/>
          <w:numId w:val="6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2473D3">
        <w:rPr>
          <w:rFonts w:ascii="Times New Roman"/>
          <w:b/>
          <w:bCs/>
          <w:color w:val="000000"/>
          <w:kern w:val="0"/>
          <w:sz w:val="24"/>
        </w:rPr>
        <w:t>UGC</w:t>
      </w:r>
      <w:r w:rsidRPr="002473D3">
        <w:rPr>
          <w:rFonts w:ascii="Times New Roman"/>
          <w:color w:val="000000"/>
          <w:kern w:val="0"/>
          <w:sz w:val="24"/>
        </w:rPr>
        <w:t xml:space="preserve">: Project Title: Synthesis, Characterization and Applications of Nanostructured Materials in Biological Maters: A Nano-bio approach - </w:t>
      </w:r>
      <w:proofErr w:type="spellStart"/>
      <w:r w:rsidRPr="002473D3">
        <w:rPr>
          <w:rFonts w:ascii="Times New Roman"/>
          <w:color w:val="000000"/>
          <w:kern w:val="0"/>
          <w:sz w:val="24"/>
        </w:rPr>
        <w:t>F.No</w:t>
      </w:r>
      <w:proofErr w:type="spellEnd"/>
      <w:r w:rsidRPr="002473D3">
        <w:rPr>
          <w:rFonts w:ascii="Times New Roman"/>
          <w:color w:val="000000"/>
          <w:kern w:val="0"/>
          <w:sz w:val="24"/>
        </w:rPr>
        <w:t>. 42-247/2013 (SR) dated 12-03-2013 - Rs. 10,12,300/-</w:t>
      </w:r>
    </w:p>
    <w:p w14:paraId="696DB2FE" w14:textId="77777777" w:rsidR="00B47F0F" w:rsidRDefault="00B47F0F" w:rsidP="00B47F0F">
      <w:pPr>
        <w:pStyle w:val="ListParagraph"/>
        <w:numPr>
          <w:ilvl w:val="0"/>
          <w:numId w:val="6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2473D3">
        <w:rPr>
          <w:rFonts w:ascii="Times New Roman"/>
          <w:b/>
          <w:bCs/>
          <w:color w:val="000000"/>
          <w:kern w:val="0"/>
          <w:sz w:val="24"/>
        </w:rPr>
        <w:t>DBT (Co-PI)</w:t>
      </w:r>
      <w:r w:rsidRPr="002473D3">
        <w:rPr>
          <w:rFonts w:ascii="Times New Roman"/>
          <w:color w:val="000000"/>
          <w:kern w:val="0"/>
          <w:sz w:val="24"/>
        </w:rPr>
        <w:t xml:space="preserve">: Project Title: Optimization and Identification of Cellular Targets of </w:t>
      </w:r>
      <w:r w:rsidRPr="002473D3">
        <w:rPr>
          <w:rFonts w:ascii="Times New Roman"/>
          <w:color w:val="000000"/>
          <w:kern w:val="0"/>
          <w:sz w:val="24"/>
        </w:rPr>
        <w:lastRenderedPageBreak/>
        <w:t>Potential Cancer Therapeutic Drug Candidates by Nanoparticle Mediated Capture</w:t>
      </w:r>
      <w:r>
        <w:rPr>
          <w:rFonts w:ascii="Times New Roman"/>
          <w:color w:val="000000"/>
          <w:kern w:val="0"/>
          <w:sz w:val="24"/>
        </w:rPr>
        <w:t xml:space="preserve">, on </w:t>
      </w:r>
      <w:r w:rsidRPr="002473D3">
        <w:rPr>
          <w:rFonts w:ascii="Times New Roman"/>
          <w:color w:val="000000"/>
          <w:kern w:val="0"/>
          <w:sz w:val="24"/>
        </w:rPr>
        <w:t>Assays. - No. BT/PR6769/NNT/28/616/2012 - Rs. 48,39,600/-</w:t>
      </w:r>
    </w:p>
    <w:p w14:paraId="3078B1DC" w14:textId="77777777" w:rsidR="00B47F0F" w:rsidRDefault="00B47F0F" w:rsidP="00B47F0F">
      <w:pPr>
        <w:wordWrap/>
        <w:adjustRightInd w:val="0"/>
        <w:spacing w:line="276" w:lineRule="auto"/>
        <w:rPr>
          <w:rFonts w:ascii="Times New Roman"/>
          <w:b/>
          <w:bCs/>
          <w:color w:val="000000"/>
          <w:kern w:val="0"/>
          <w:sz w:val="24"/>
        </w:rPr>
      </w:pPr>
    </w:p>
    <w:p w14:paraId="214C1ADE" w14:textId="77777777" w:rsidR="00B47F0F" w:rsidRPr="004C6AF2" w:rsidRDefault="00B47F0F" w:rsidP="00B47F0F">
      <w:pPr>
        <w:wordWrap/>
        <w:adjustRightInd w:val="0"/>
        <w:spacing w:line="276" w:lineRule="auto"/>
        <w:rPr>
          <w:rFonts w:ascii="Times New Roman"/>
          <w:color w:val="000000"/>
          <w:kern w:val="0"/>
          <w:sz w:val="24"/>
        </w:rPr>
      </w:pPr>
      <w:r w:rsidRPr="004C6AF2">
        <w:rPr>
          <w:rFonts w:ascii="Times New Roman"/>
          <w:b/>
          <w:bCs/>
          <w:color w:val="000000"/>
          <w:kern w:val="0"/>
          <w:sz w:val="24"/>
        </w:rPr>
        <w:t xml:space="preserve">Supervisor </w:t>
      </w:r>
      <w:r>
        <w:rPr>
          <w:rFonts w:ascii="Times New Roman"/>
          <w:b/>
          <w:bCs/>
          <w:color w:val="000000"/>
          <w:kern w:val="0"/>
          <w:sz w:val="24"/>
        </w:rPr>
        <w:t xml:space="preserve">for </w:t>
      </w:r>
      <w:r w:rsidRPr="004C6AF2">
        <w:rPr>
          <w:rFonts w:ascii="Times New Roman"/>
          <w:b/>
          <w:bCs/>
          <w:color w:val="000000"/>
          <w:kern w:val="0"/>
          <w:sz w:val="24"/>
        </w:rPr>
        <w:t>Ph.D</w:t>
      </w:r>
      <w:r>
        <w:rPr>
          <w:rFonts w:ascii="Times New Roman"/>
          <w:b/>
          <w:bCs/>
          <w:color w:val="000000"/>
          <w:kern w:val="0"/>
          <w:sz w:val="24"/>
        </w:rPr>
        <w:t>.,</w:t>
      </w:r>
      <w:r w:rsidRPr="004C6AF2">
        <w:rPr>
          <w:rFonts w:ascii="Times New Roman"/>
          <w:b/>
          <w:bCs/>
          <w:color w:val="000000"/>
          <w:kern w:val="0"/>
          <w:sz w:val="24"/>
        </w:rPr>
        <w:t xml:space="preserve"> students</w:t>
      </w:r>
      <w:r>
        <w:rPr>
          <w:rFonts w:ascii="Times New Roman"/>
          <w:color w:val="000000"/>
          <w:kern w:val="0"/>
          <w:sz w:val="24"/>
        </w:rPr>
        <w:t xml:space="preserve">: </w:t>
      </w:r>
      <w:r w:rsidRPr="00587401">
        <w:rPr>
          <w:rFonts w:ascii="Times New Roman"/>
          <w:b/>
          <w:bCs/>
          <w:color w:val="000000"/>
          <w:kern w:val="0"/>
          <w:sz w:val="24"/>
        </w:rPr>
        <w:t>9</w:t>
      </w:r>
      <w:r>
        <w:rPr>
          <w:rFonts w:ascii="Times New Roman"/>
          <w:color w:val="000000"/>
          <w:kern w:val="0"/>
          <w:sz w:val="24"/>
        </w:rPr>
        <w:t xml:space="preserve"> completed, </w:t>
      </w:r>
      <w:r w:rsidRPr="00587401">
        <w:rPr>
          <w:rFonts w:ascii="Times New Roman"/>
          <w:b/>
          <w:bCs/>
          <w:color w:val="000000"/>
          <w:kern w:val="0"/>
          <w:sz w:val="24"/>
        </w:rPr>
        <w:t>4</w:t>
      </w:r>
      <w:r>
        <w:rPr>
          <w:rFonts w:ascii="Times New Roman"/>
          <w:color w:val="000000"/>
          <w:kern w:val="0"/>
          <w:sz w:val="24"/>
        </w:rPr>
        <w:t xml:space="preserve"> on going (from 2017 onwards)</w:t>
      </w:r>
    </w:p>
    <w:p w14:paraId="7FAF773C" w14:textId="77777777" w:rsidR="00B47F0F" w:rsidRDefault="00B47F0F" w:rsidP="00B47F0F">
      <w:pPr>
        <w:wordWrap/>
        <w:adjustRightInd w:val="0"/>
        <w:rPr>
          <w:rFonts w:ascii="Times New Roman"/>
          <w:color w:val="000000"/>
          <w:kern w:val="0"/>
          <w:sz w:val="24"/>
        </w:rPr>
      </w:pPr>
    </w:p>
    <w:p w14:paraId="097E28AB" w14:textId="77777777" w:rsidR="00B47F0F" w:rsidRDefault="00B47F0F" w:rsidP="00B47F0F">
      <w:pPr>
        <w:wordWrap/>
        <w:adjustRightInd w:val="0"/>
        <w:spacing w:line="360" w:lineRule="auto"/>
        <w:rPr>
          <w:rFonts w:ascii="Times New Roman"/>
          <w:color w:val="000000"/>
          <w:kern w:val="0"/>
          <w:sz w:val="24"/>
        </w:rPr>
      </w:pPr>
      <w:r w:rsidRPr="0087005B">
        <w:rPr>
          <w:rFonts w:ascii="Times New Roman"/>
          <w:b/>
          <w:bCs/>
          <w:color w:val="000000"/>
          <w:kern w:val="0"/>
          <w:sz w:val="24"/>
        </w:rPr>
        <w:t>Ongoing project</w:t>
      </w:r>
      <w:r>
        <w:rPr>
          <w:rFonts w:ascii="Times New Roman"/>
          <w:color w:val="000000"/>
          <w:kern w:val="0"/>
          <w:sz w:val="24"/>
        </w:rPr>
        <w:t>;</w:t>
      </w:r>
    </w:p>
    <w:p w14:paraId="47EAE2F1" w14:textId="77777777" w:rsidR="00B47F0F" w:rsidRDefault="00B47F0F" w:rsidP="00B47F0F">
      <w:pPr>
        <w:pStyle w:val="ListParagraph"/>
        <w:numPr>
          <w:ilvl w:val="0"/>
          <w:numId w:val="7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 w:rsidRPr="00E11C32">
        <w:rPr>
          <w:rFonts w:ascii="Times New Roman"/>
          <w:b/>
          <w:bCs/>
          <w:color w:val="000000"/>
          <w:kern w:val="0"/>
          <w:sz w:val="24"/>
        </w:rPr>
        <w:t>RUSA-MKU</w:t>
      </w:r>
      <w:r w:rsidRPr="00E11C32">
        <w:rPr>
          <w:rFonts w:ascii="Times New Roman"/>
          <w:color w:val="000000"/>
          <w:kern w:val="0"/>
          <w:sz w:val="24"/>
        </w:rPr>
        <w:t xml:space="preserve">: Solvent dependent colorimetric, </w:t>
      </w:r>
      <w:proofErr w:type="spellStart"/>
      <w:r w:rsidRPr="00E11C32">
        <w:rPr>
          <w:rFonts w:ascii="Times New Roman"/>
          <w:color w:val="000000"/>
          <w:kern w:val="0"/>
          <w:sz w:val="24"/>
        </w:rPr>
        <w:t>ratiometric</w:t>
      </w:r>
      <w:proofErr w:type="spellEnd"/>
      <w:r w:rsidRPr="00E11C32">
        <w:rPr>
          <w:rFonts w:ascii="Times New Roman"/>
          <w:color w:val="000000"/>
          <w:kern w:val="0"/>
          <w:sz w:val="24"/>
        </w:rPr>
        <w:t xml:space="preserve"> dual sensor for copper and real sample analysis of fluoride ions in environmental water, </w:t>
      </w:r>
      <w:r w:rsidRPr="00E11C32">
        <w:rPr>
          <w:rFonts w:ascii="Times New Roman"/>
          <w:sz w:val="24"/>
        </w:rPr>
        <w:t xml:space="preserve">File No. 002/RUSA/MKU/2020-2021 - </w:t>
      </w:r>
      <w:r w:rsidRPr="00E11C32">
        <w:rPr>
          <w:rFonts w:ascii="Times New Roman"/>
          <w:color w:val="000000"/>
          <w:kern w:val="0"/>
          <w:sz w:val="24"/>
        </w:rPr>
        <w:t xml:space="preserve">Rs. 23,00,000/-   </w:t>
      </w:r>
    </w:p>
    <w:p w14:paraId="19110195" w14:textId="77777777" w:rsidR="00B47F0F" w:rsidRPr="00E11C32" w:rsidRDefault="00B47F0F" w:rsidP="00B47F0F">
      <w:pPr>
        <w:pStyle w:val="ListParagraph"/>
        <w:wordWrap/>
        <w:adjustRightInd w:val="0"/>
        <w:spacing w:line="276" w:lineRule="auto"/>
        <w:rPr>
          <w:rFonts w:ascii="Times New Roman"/>
          <w:color w:val="000000"/>
          <w:kern w:val="0"/>
          <w:sz w:val="24"/>
        </w:rPr>
      </w:pPr>
    </w:p>
    <w:p w14:paraId="3C76764A" w14:textId="77777777" w:rsidR="00B47F0F" w:rsidRDefault="00B47F0F" w:rsidP="00B47F0F">
      <w:pPr>
        <w:wordWrap/>
        <w:adjustRightInd w:val="0"/>
        <w:spacing w:line="360" w:lineRule="auto"/>
        <w:rPr>
          <w:rFonts w:ascii="Times New Roman"/>
          <w:color w:val="000000"/>
          <w:kern w:val="0"/>
          <w:sz w:val="24"/>
        </w:rPr>
      </w:pPr>
      <w:r w:rsidRPr="00296152">
        <w:rPr>
          <w:rFonts w:ascii="Times New Roman"/>
          <w:b/>
          <w:bCs/>
          <w:color w:val="000000"/>
          <w:kern w:val="0"/>
          <w:sz w:val="24"/>
        </w:rPr>
        <w:t>Fellowship and Fellow Awards</w:t>
      </w:r>
      <w:r>
        <w:rPr>
          <w:rFonts w:ascii="Times New Roman"/>
          <w:color w:val="000000"/>
          <w:kern w:val="0"/>
          <w:sz w:val="24"/>
        </w:rPr>
        <w:t>:</w:t>
      </w:r>
    </w:p>
    <w:p w14:paraId="27A4C176" w14:textId="77777777" w:rsidR="00B47F0F" w:rsidRDefault="00B47F0F" w:rsidP="00B47F0F">
      <w:pPr>
        <w:pStyle w:val="ListParagraph"/>
        <w:numPr>
          <w:ilvl w:val="0"/>
          <w:numId w:val="10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 xml:space="preserve">Post doctoral Fellow at Ewha </w:t>
      </w:r>
      <w:proofErr w:type="spellStart"/>
      <w:r>
        <w:rPr>
          <w:rFonts w:ascii="Times New Roman"/>
          <w:color w:val="000000"/>
          <w:kern w:val="0"/>
          <w:sz w:val="24"/>
        </w:rPr>
        <w:t>Womans</w:t>
      </w:r>
      <w:proofErr w:type="spellEnd"/>
      <w:r>
        <w:rPr>
          <w:rFonts w:ascii="Times New Roman"/>
          <w:color w:val="000000"/>
          <w:kern w:val="0"/>
          <w:sz w:val="24"/>
        </w:rPr>
        <w:t xml:space="preserve"> University, Seoul South Korea from Sep 2004 to March 2010.</w:t>
      </w:r>
    </w:p>
    <w:p w14:paraId="769E97C4" w14:textId="77777777" w:rsidR="00B47F0F" w:rsidRDefault="00B47F0F" w:rsidP="00B47F0F">
      <w:pPr>
        <w:pStyle w:val="ListParagraph"/>
        <w:numPr>
          <w:ilvl w:val="0"/>
          <w:numId w:val="10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Young Scientist Fellowship from DST-SERB, India on 2011.</w:t>
      </w:r>
    </w:p>
    <w:p w14:paraId="3D313A7B" w14:textId="77777777" w:rsidR="00B47F0F" w:rsidRDefault="00B47F0F" w:rsidP="00B47F0F">
      <w:pPr>
        <w:pStyle w:val="ListParagraph"/>
        <w:numPr>
          <w:ilvl w:val="0"/>
          <w:numId w:val="10"/>
        </w:numPr>
        <w:wordWrap/>
        <w:adjustRightInd w:val="0"/>
        <w:spacing w:line="276" w:lineRule="auto"/>
        <w:contextualSpacing/>
        <w:rPr>
          <w:rFonts w:ascii="Times New Roman"/>
          <w:color w:val="000000"/>
          <w:kern w:val="0"/>
          <w:sz w:val="24"/>
        </w:rPr>
      </w:pPr>
      <w:r>
        <w:rPr>
          <w:rFonts w:ascii="Times New Roman"/>
          <w:color w:val="000000"/>
          <w:kern w:val="0"/>
          <w:sz w:val="24"/>
        </w:rPr>
        <w:t>The Fellow of Academy of Sciences from the Academy of Sciences, Chennai, Tamil Nadu, India on 2021.</w:t>
      </w:r>
    </w:p>
    <w:p w14:paraId="249D5953" w14:textId="77777777" w:rsidR="00B47F0F" w:rsidRPr="00296152" w:rsidRDefault="00B47F0F" w:rsidP="00B47F0F">
      <w:pPr>
        <w:pStyle w:val="ListParagraph"/>
        <w:wordWrap/>
        <w:adjustRightInd w:val="0"/>
        <w:spacing w:line="360" w:lineRule="auto"/>
        <w:rPr>
          <w:rFonts w:ascii="Times New Roman"/>
          <w:color w:val="000000"/>
          <w:kern w:val="0"/>
          <w:sz w:val="24"/>
        </w:rPr>
      </w:pPr>
    </w:p>
    <w:p w14:paraId="43789A6C" w14:textId="77777777" w:rsidR="00B47F0F" w:rsidRPr="00EE262C" w:rsidRDefault="00B47F0F" w:rsidP="00B47F0F">
      <w:pPr>
        <w:wordWrap/>
        <w:adjustRightInd w:val="0"/>
        <w:spacing w:line="360" w:lineRule="auto"/>
        <w:ind w:firstLine="720"/>
        <w:rPr>
          <w:rFonts w:ascii="Times New Roman"/>
          <w:color w:val="000000"/>
          <w:kern w:val="0"/>
          <w:sz w:val="24"/>
        </w:rPr>
      </w:pPr>
    </w:p>
    <w:p w14:paraId="04C8EFD7" w14:textId="77777777" w:rsidR="00B47F0F" w:rsidRDefault="00B47F0F" w:rsidP="00B47F0F">
      <w:pPr>
        <w:wordWrap/>
        <w:adjustRightInd w:val="0"/>
        <w:jc w:val="left"/>
        <w:rPr>
          <w:rFonts w:ascii="Times New Roman"/>
          <w:b/>
          <w:bCs/>
          <w:color w:val="000000"/>
          <w:kern w:val="0"/>
          <w:sz w:val="24"/>
        </w:rPr>
      </w:pPr>
    </w:p>
    <w:p w14:paraId="2BA5ACFA" w14:textId="77777777" w:rsidR="00B47F0F" w:rsidRDefault="00B47F0F" w:rsidP="00B47F0F"/>
    <w:p w14:paraId="0DE9AA32" w14:textId="77777777" w:rsidR="00B47F0F" w:rsidRDefault="00B47F0F">
      <w:pPr>
        <w:rPr>
          <w:rFonts w:ascii="Arial" w:hAnsi="Arial" w:cs="Arial"/>
          <w:b/>
          <w:bCs/>
          <w:color w:val="0000FF"/>
          <w:kern w:val="0"/>
          <w:szCs w:val="20"/>
        </w:rPr>
      </w:pPr>
    </w:p>
    <w:sectPr w:rsidR="00B47F0F" w:rsidSect="001215BD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OT7fb33346.I">
    <w:altName w:val="Times New Roman"/>
    <w:charset w:val="00"/>
    <w:family w:val="roman"/>
    <w:pitch w:val="default"/>
  </w:font>
  <w:font w:name="AdvOT596495f2">
    <w:altName w:val="Times New Roman"/>
    <w:charset w:val="00"/>
    <w:family w:val="roman"/>
    <w:pitch w:val="default"/>
  </w:font>
  <w:font w:name="AdvOT596495f2+fb">
    <w:altName w:val="Times New Roman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-sans">
    <w:altName w:val="Times New Roman"/>
    <w:charset w:val="00"/>
    <w:family w:val="roman"/>
    <w:pitch w:val="default"/>
  </w:font>
  <w:font w:name="AdvGulliv-R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vSCASI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C06"/>
    <w:multiLevelType w:val="hybridMultilevel"/>
    <w:tmpl w:val="350EA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923"/>
    <w:multiLevelType w:val="hybridMultilevel"/>
    <w:tmpl w:val="56E60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0967"/>
    <w:multiLevelType w:val="multilevel"/>
    <w:tmpl w:val="280209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A5D3C"/>
    <w:multiLevelType w:val="multilevel"/>
    <w:tmpl w:val="2F9A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45C"/>
    <w:multiLevelType w:val="hybridMultilevel"/>
    <w:tmpl w:val="8010711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40787"/>
    <w:multiLevelType w:val="hybridMultilevel"/>
    <w:tmpl w:val="4AC6114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289B"/>
    <w:multiLevelType w:val="multilevel"/>
    <w:tmpl w:val="641428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20AF9"/>
    <w:multiLevelType w:val="hybridMultilevel"/>
    <w:tmpl w:val="5FE42B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7189A"/>
    <w:multiLevelType w:val="multilevel"/>
    <w:tmpl w:val="75C7189A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42DB"/>
    <w:multiLevelType w:val="hybridMultilevel"/>
    <w:tmpl w:val="7DE89D4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13921">
    <w:abstractNumId w:val="8"/>
  </w:num>
  <w:num w:numId="2" w16cid:durableId="903641548">
    <w:abstractNumId w:val="2"/>
  </w:num>
  <w:num w:numId="3" w16cid:durableId="882907180">
    <w:abstractNumId w:val="3"/>
  </w:num>
  <w:num w:numId="4" w16cid:durableId="870456136">
    <w:abstractNumId w:val="6"/>
  </w:num>
  <w:num w:numId="5" w16cid:durableId="1814637565">
    <w:abstractNumId w:val="0"/>
  </w:num>
  <w:num w:numId="6" w16cid:durableId="92553372">
    <w:abstractNumId w:val="5"/>
  </w:num>
  <w:num w:numId="7" w16cid:durableId="2139492012">
    <w:abstractNumId w:val="7"/>
  </w:num>
  <w:num w:numId="8" w16cid:durableId="760302347">
    <w:abstractNumId w:val="4"/>
  </w:num>
  <w:num w:numId="9" w16cid:durableId="989016980">
    <w:abstractNumId w:val="9"/>
  </w:num>
  <w:num w:numId="10" w16cid:durableId="150616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93"/>
    <w:rsid w:val="000006C3"/>
    <w:rsid w:val="0001041E"/>
    <w:rsid w:val="00010E2B"/>
    <w:rsid w:val="000134BA"/>
    <w:rsid w:val="00017590"/>
    <w:rsid w:val="00021C18"/>
    <w:rsid w:val="000232AA"/>
    <w:rsid w:val="000362A8"/>
    <w:rsid w:val="000364F7"/>
    <w:rsid w:val="00047E31"/>
    <w:rsid w:val="00047F27"/>
    <w:rsid w:val="00051E93"/>
    <w:rsid w:val="00052E47"/>
    <w:rsid w:val="00054BD4"/>
    <w:rsid w:val="000624C9"/>
    <w:rsid w:val="00065623"/>
    <w:rsid w:val="00067C51"/>
    <w:rsid w:val="0007263F"/>
    <w:rsid w:val="0007686F"/>
    <w:rsid w:val="00085496"/>
    <w:rsid w:val="000973EB"/>
    <w:rsid w:val="000A2D0B"/>
    <w:rsid w:val="000A4C2F"/>
    <w:rsid w:val="000A59DF"/>
    <w:rsid w:val="000A60FD"/>
    <w:rsid w:val="000A6751"/>
    <w:rsid w:val="000B359E"/>
    <w:rsid w:val="000C7379"/>
    <w:rsid w:val="000D14CD"/>
    <w:rsid w:val="000D3261"/>
    <w:rsid w:val="000D6DDD"/>
    <w:rsid w:val="000E323D"/>
    <w:rsid w:val="000E5F3E"/>
    <w:rsid w:val="000E6446"/>
    <w:rsid w:val="000F1835"/>
    <w:rsid w:val="000F2283"/>
    <w:rsid w:val="000F28C0"/>
    <w:rsid w:val="000F2E65"/>
    <w:rsid w:val="000F39C9"/>
    <w:rsid w:val="000F4BFF"/>
    <w:rsid w:val="0010787A"/>
    <w:rsid w:val="00110C1F"/>
    <w:rsid w:val="00113E94"/>
    <w:rsid w:val="001215BD"/>
    <w:rsid w:val="0012389F"/>
    <w:rsid w:val="001310F9"/>
    <w:rsid w:val="001322E3"/>
    <w:rsid w:val="00135FDD"/>
    <w:rsid w:val="00142AFA"/>
    <w:rsid w:val="00146D35"/>
    <w:rsid w:val="0015168D"/>
    <w:rsid w:val="001634A4"/>
    <w:rsid w:val="00163749"/>
    <w:rsid w:val="00165DC9"/>
    <w:rsid w:val="00171E17"/>
    <w:rsid w:val="00171F7E"/>
    <w:rsid w:val="00174AF3"/>
    <w:rsid w:val="00176273"/>
    <w:rsid w:val="001801FF"/>
    <w:rsid w:val="001852B2"/>
    <w:rsid w:val="00185446"/>
    <w:rsid w:val="00190743"/>
    <w:rsid w:val="0019487D"/>
    <w:rsid w:val="00195A31"/>
    <w:rsid w:val="001A251B"/>
    <w:rsid w:val="001A28F3"/>
    <w:rsid w:val="001B2B9C"/>
    <w:rsid w:val="001B4269"/>
    <w:rsid w:val="001C368A"/>
    <w:rsid w:val="001D5832"/>
    <w:rsid w:val="001D73AB"/>
    <w:rsid w:val="001F5187"/>
    <w:rsid w:val="002000C8"/>
    <w:rsid w:val="00200B38"/>
    <w:rsid w:val="00200BA6"/>
    <w:rsid w:val="00201DF8"/>
    <w:rsid w:val="00204631"/>
    <w:rsid w:val="00211BCC"/>
    <w:rsid w:val="00214DB7"/>
    <w:rsid w:val="00220B96"/>
    <w:rsid w:val="00225CE9"/>
    <w:rsid w:val="0022705B"/>
    <w:rsid w:val="002343BA"/>
    <w:rsid w:val="002345D8"/>
    <w:rsid w:val="00234F65"/>
    <w:rsid w:val="00236474"/>
    <w:rsid w:val="00237746"/>
    <w:rsid w:val="002435FF"/>
    <w:rsid w:val="00243EB7"/>
    <w:rsid w:val="00244367"/>
    <w:rsid w:val="00246B41"/>
    <w:rsid w:val="00247DF0"/>
    <w:rsid w:val="0025064F"/>
    <w:rsid w:val="00253890"/>
    <w:rsid w:val="00263629"/>
    <w:rsid w:val="0026635F"/>
    <w:rsid w:val="00266393"/>
    <w:rsid w:val="002722D5"/>
    <w:rsid w:val="00280C03"/>
    <w:rsid w:val="00286967"/>
    <w:rsid w:val="002A38A6"/>
    <w:rsid w:val="002A3D02"/>
    <w:rsid w:val="002A4BC9"/>
    <w:rsid w:val="002A6842"/>
    <w:rsid w:val="002B092E"/>
    <w:rsid w:val="002B1AD5"/>
    <w:rsid w:val="002B56F8"/>
    <w:rsid w:val="002B59F7"/>
    <w:rsid w:val="002C6E9A"/>
    <w:rsid w:val="002D12BE"/>
    <w:rsid w:val="002D29F5"/>
    <w:rsid w:val="002D7D27"/>
    <w:rsid w:val="002E2EBF"/>
    <w:rsid w:val="002E3AAD"/>
    <w:rsid w:val="002E5DF1"/>
    <w:rsid w:val="002F0969"/>
    <w:rsid w:val="002F1986"/>
    <w:rsid w:val="002F659D"/>
    <w:rsid w:val="00302B53"/>
    <w:rsid w:val="00302C5B"/>
    <w:rsid w:val="003030BA"/>
    <w:rsid w:val="00304EE5"/>
    <w:rsid w:val="00307794"/>
    <w:rsid w:val="00310611"/>
    <w:rsid w:val="00315390"/>
    <w:rsid w:val="00315497"/>
    <w:rsid w:val="00317658"/>
    <w:rsid w:val="00321BAF"/>
    <w:rsid w:val="003368B4"/>
    <w:rsid w:val="00336F35"/>
    <w:rsid w:val="0034105B"/>
    <w:rsid w:val="00345DF5"/>
    <w:rsid w:val="00345E39"/>
    <w:rsid w:val="003567F6"/>
    <w:rsid w:val="0036142B"/>
    <w:rsid w:val="00362180"/>
    <w:rsid w:val="0037582A"/>
    <w:rsid w:val="00380B72"/>
    <w:rsid w:val="003828DB"/>
    <w:rsid w:val="00384013"/>
    <w:rsid w:val="00384111"/>
    <w:rsid w:val="003847A9"/>
    <w:rsid w:val="00391DEB"/>
    <w:rsid w:val="00396254"/>
    <w:rsid w:val="003A1260"/>
    <w:rsid w:val="003A3A73"/>
    <w:rsid w:val="003A3F8B"/>
    <w:rsid w:val="003B05B8"/>
    <w:rsid w:val="003B4209"/>
    <w:rsid w:val="003C684A"/>
    <w:rsid w:val="003C799C"/>
    <w:rsid w:val="003D0481"/>
    <w:rsid w:val="003D4FAF"/>
    <w:rsid w:val="003E1A07"/>
    <w:rsid w:val="003F62D3"/>
    <w:rsid w:val="003F7EB6"/>
    <w:rsid w:val="00406150"/>
    <w:rsid w:val="004065FD"/>
    <w:rsid w:val="00406776"/>
    <w:rsid w:val="00414325"/>
    <w:rsid w:val="004164F4"/>
    <w:rsid w:val="00442FBE"/>
    <w:rsid w:val="004477D6"/>
    <w:rsid w:val="00447D44"/>
    <w:rsid w:val="00452E0B"/>
    <w:rsid w:val="00454913"/>
    <w:rsid w:val="00454D2A"/>
    <w:rsid w:val="004551EC"/>
    <w:rsid w:val="004654EB"/>
    <w:rsid w:val="004740D8"/>
    <w:rsid w:val="00474717"/>
    <w:rsid w:val="004830EB"/>
    <w:rsid w:val="004875AF"/>
    <w:rsid w:val="0049169D"/>
    <w:rsid w:val="00494C84"/>
    <w:rsid w:val="004A0556"/>
    <w:rsid w:val="004A0657"/>
    <w:rsid w:val="004A087F"/>
    <w:rsid w:val="004A2775"/>
    <w:rsid w:val="004A59BF"/>
    <w:rsid w:val="004A6521"/>
    <w:rsid w:val="004B5D09"/>
    <w:rsid w:val="004B6D10"/>
    <w:rsid w:val="004C42E5"/>
    <w:rsid w:val="004C5E9C"/>
    <w:rsid w:val="004D33ED"/>
    <w:rsid w:val="004D4AAB"/>
    <w:rsid w:val="004D62A2"/>
    <w:rsid w:val="004E2120"/>
    <w:rsid w:val="004E27E7"/>
    <w:rsid w:val="004E411E"/>
    <w:rsid w:val="004E42D4"/>
    <w:rsid w:val="004E42DA"/>
    <w:rsid w:val="004E4B86"/>
    <w:rsid w:val="004E55C7"/>
    <w:rsid w:val="004E692A"/>
    <w:rsid w:val="004E6A98"/>
    <w:rsid w:val="004F5D8D"/>
    <w:rsid w:val="004F7A14"/>
    <w:rsid w:val="00500B38"/>
    <w:rsid w:val="00501EB3"/>
    <w:rsid w:val="00505821"/>
    <w:rsid w:val="005075EB"/>
    <w:rsid w:val="00507793"/>
    <w:rsid w:val="00507FB9"/>
    <w:rsid w:val="005105C2"/>
    <w:rsid w:val="0051538C"/>
    <w:rsid w:val="00522A73"/>
    <w:rsid w:val="005308F5"/>
    <w:rsid w:val="00531B90"/>
    <w:rsid w:val="005343F3"/>
    <w:rsid w:val="005405CB"/>
    <w:rsid w:val="0054069D"/>
    <w:rsid w:val="00541063"/>
    <w:rsid w:val="00541F47"/>
    <w:rsid w:val="00546A9A"/>
    <w:rsid w:val="005530F8"/>
    <w:rsid w:val="00553230"/>
    <w:rsid w:val="00560029"/>
    <w:rsid w:val="00560437"/>
    <w:rsid w:val="0056581D"/>
    <w:rsid w:val="005660CA"/>
    <w:rsid w:val="0057184D"/>
    <w:rsid w:val="005878F9"/>
    <w:rsid w:val="005933EB"/>
    <w:rsid w:val="005A64C7"/>
    <w:rsid w:val="005A7CF8"/>
    <w:rsid w:val="005C271F"/>
    <w:rsid w:val="005C6808"/>
    <w:rsid w:val="005D2D5F"/>
    <w:rsid w:val="005D442F"/>
    <w:rsid w:val="005D4B2E"/>
    <w:rsid w:val="005D75C1"/>
    <w:rsid w:val="005E0D6E"/>
    <w:rsid w:val="005E2E29"/>
    <w:rsid w:val="005F5A10"/>
    <w:rsid w:val="005F68D9"/>
    <w:rsid w:val="005F7442"/>
    <w:rsid w:val="005F767F"/>
    <w:rsid w:val="005F7D9C"/>
    <w:rsid w:val="00601E37"/>
    <w:rsid w:val="00612ABC"/>
    <w:rsid w:val="006230A4"/>
    <w:rsid w:val="00623A7B"/>
    <w:rsid w:val="00624B77"/>
    <w:rsid w:val="00627B39"/>
    <w:rsid w:val="00631E75"/>
    <w:rsid w:val="006342F6"/>
    <w:rsid w:val="00636EF5"/>
    <w:rsid w:val="006372F3"/>
    <w:rsid w:val="006445E6"/>
    <w:rsid w:val="006471E5"/>
    <w:rsid w:val="006508C0"/>
    <w:rsid w:val="00650986"/>
    <w:rsid w:val="00653906"/>
    <w:rsid w:val="0065441B"/>
    <w:rsid w:val="00654D50"/>
    <w:rsid w:val="00657709"/>
    <w:rsid w:val="00660C88"/>
    <w:rsid w:val="00667CDC"/>
    <w:rsid w:val="00673319"/>
    <w:rsid w:val="00673C09"/>
    <w:rsid w:val="006779AC"/>
    <w:rsid w:val="00680108"/>
    <w:rsid w:val="0068418E"/>
    <w:rsid w:val="00692B6A"/>
    <w:rsid w:val="006947D5"/>
    <w:rsid w:val="00696834"/>
    <w:rsid w:val="006A023D"/>
    <w:rsid w:val="006A1835"/>
    <w:rsid w:val="006B5CD7"/>
    <w:rsid w:val="006C193B"/>
    <w:rsid w:val="006C3294"/>
    <w:rsid w:val="006C36D2"/>
    <w:rsid w:val="006C5293"/>
    <w:rsid w:val="006C5DFD"/>
    <w:rsid w:val="006D3A60"/>
    <w:rsid w:val="006D4235"/>
    <w:rsid w:val="006D5EDC"/>
    <w:rsid w:val="006E0B4F"/>
    <w:rsid w:val="006E38C1"/>
    <w:rsid w:val="006E493B"/>
    <w:rsid w:val="006E7AE1"/>
    <w:rsid w:val="006F2C41"/>
    <w:rsid w:val="006F6AF2"/>
    <w:rsid w:val="006F762D"/>
    <w:rsid w:val="007008C5"/>
    <w:rsid w:val="00706380"/>
    <w:rsid w:val="0071164D"/>
    <w:rsid w:val="0071599C"/>
    <w:rsid w:val="00730716"/>
    <w:rsid w:val="00741517"/>
    <w:rsid w:val="007417CE"/>
    <w:rsid w:val="00755F94"/>
    <w:rsid w:val="007565C4"/>
    <w:rsid w:val="0076108B"/>
    <w:rsid w:val="007724A9"/>
    <w:rsid w:val="00772D15"/>
    <w:rsid w:val="00775C0C"/>
    <w:rsid w:val="00781DE1"/>
    <w:rsid w:val="00784303"/>
    <w:rsid w:val="00785593"/>
    <w:rsid w:val="00792A03"/>
    <w:rsid w:val="00795F1D"/>
    <w:rsid w:val="007A1BA5"/>
    <w:rsid w:val="007B416D"/>
    <w:rsid w:val="007B7C1E"/>
    <w:rsid w:val="007C07A9"/>
    <w:rsid w:val="007C33C2"/>
    <w:rsid w:val="007C57B7"/>
    <w:rsid w:val="007D5031"/>
    <w:rsid w:val="007D56FD"/>
    <w:rsid w:val="007D7DB1"/>
    <w:rsid w:val="007E61CB"/>
    <w:rsid w:val="007F7C0A"/>
    <w:rsid w:val="00802644"/>
    <w:rsid w:val="00806C4B"/>
    <w:rsid w:val="00816582"/>
    <w:rsid w:val="00820FDC"/>
    <w:rsid w:val="008210CA"/>
    <w:rsid w:val="0082177B"/>
    <w:rsid w:val="00822F81"/>
    <w:rsid w:val="00826BB7"/>
    <w:rsid w:val="00830C52"/>
    <w:rsid w:val="00830CA4"/>
    <w:rsid w:val="00836FC3"/>
    <w:rsid w:val="0084422E"/>
    <w:rsid w:val="00846ABA"/>
    <w:rsid w:val="008478EF"/>
    <w:rsid w:val="00851192"/>
    <w:rsid w:val="008535C9"/>
    <w:rsid w:val="00864301"/>
    <w:rsid w:val="00865270"/>
    <w:rsid w:val="0086544A"/>
    <w:rsid w:val="00866AE2"/>
    <w:rsid w:val="008707D0"/>
    <w:rsid w:val="00872D5D"/>
    <w:rsid w:val="00873D34"/>
    <w:rsid w:val="0088169B"/>
    <w:rsid w:val="00886190"/>
    <w:rsid w:val="00896200"/>
    <w:rsid w:val="008A13F2"/>
    <w:rsid w:val="008A3DD2"/>
    <w:rsid w:val="008A581E"/>
    <w:rsid w:val="008A7DB3"/>
    <w:rsid w:val="008B1390"/>
    <w:rsid w:val="008B624F"/>
    <w:rsid w:val="008C0C95"/>
    <w:rsid w:val="008C1244"/>
    <w:rsid w:val="008C1475"/>
    <w:rsid w:val="008C3745"/>
    <w:rsid w:val="008E12E4"/>
    <w:rsid w:val="008E4329"/>
    <w:rsid w:val="008E6C1E"/>
    <w:rsid w:val="008F07B8"/>
    <w:rsid w:val="008F58B0"/>
    <w:rsid w:val="00903226"/>
    <w:rsid w:val="0091229C"/>
    <w:rsid w:val="00916353"/>
    <w:rsid w:val="009178CB"/>
    <w:rsid w:val="00944E3D"/>
    <w:rsid w:val="0094517F"/>
    <w:rsid w:val="00952A5D"/>
    <w:rsid w:val="00954C1C"/>
    <w:rsid w:val="009653F5"/>
    <w:rsid w:val="00965460"/>
    <w:rsid w:val="00965AA7"/>
    <w:rsid w:val="00974405"/>
    <w:rsid w:val="00975705"/>
    <w:rsid w:val="009765D7"/>
    <w:rsid w:val="009845BA"/>
    <w:rsid w:val="00992861"/>
    <w:rsid w:val="00993B08"/>
    <w:rsid w:val="00994440"/>
    <w:rsid w:val="00994FAE"/>
    <w:rsid w:val="009A593C"/>
    <w:rsid w:val="009A5FBD"/>
    <w:rsid w:val="009A6A3E"/>
    <w:rsid w:val="009A71AE"/>
    <w:rsid w:val="009B6A8B"/>
    <w:rsid w:val="009B78E6"/>
    <w:rsid w:val="009C35DF"/>
    <w:rsid w:val="009E50D6"/>
    <w:rsid w:val="009E653A"/>
    <w:rsid w:val="009F1A3A"/>
    <w:rsid w:val="009F5800"/>
    <w:rsid w:val="00A001E5"/>
    <w:rsid w:val="00A01362"/>
    <w:rsid w:val="00A0172D"/>
    <w:rsid w:val="00A1050A"/>
    <w:rsid w:val="00A11291"/>
    <w:rsid w:val="00A113B7"/>
    <w:rsid w:val="00A124B7"/>
    <w:rsid w:val="00A13087"/>
    <w:rsid w:val="00A1488B"/>
    <w:rsid w:val="00A16882"/>
    <w:rsid w:val="00A20359"/>
    <w:rsid w:val="00A23ACC"/>
    <w:rsid w:val="00A26226"/>
    <w:rsid w:val="00A30170"/>
    <w:rsid w:val="00A416C0"/>
    <w:rsid w:val="00A45A39"/>
    <w:rsid w:val="00A471AE"/>
    <w:rsid w:val="00A50996"/>
    <w:rsid w:val="00A525D0"/>
    <w:rsid w:val="00A5714D"/>
    <w:rsid w:val="00A5765C"/>
    <w:rsid w:val="00A60FE7"/>
    <w:rsid w:val="00A62880"/>
    <w:rsid w:val="00A63708"/>
    <w:rsid w:val="00A645B3"/>
    <w:rsid w:val="00A66B86"/>
    <w:rsid w:val="00A71F59"/>
    <w:rsid w:val="00A80E04"/>
    <w:rsid w:val="00A81CE2"/>
    <w:rsid w:val="00A8417A"/>
    <w:rsid w:val="00A85803"/>
    <w:rsid w:val="00A87AE9"/>
    <w:rsid w:val="00AA1C4A"/>
    <w:rsid w:val="00AA442A"/>
    <w:rsid w:val="00AB74D4"/>
    <w:rsid w:val="00AD1356"/>
    <w:rsid w:val="00AD43F9"/>
    <w:rsid w:val="00AD47FF"/>
    <w:rsid w:val="00AD70CF"/>
    <w:rsid w:val="00AE047F"/>
    <w:rsid w:val="00AE2304"/>
    <w:rsid w:val="00AE3F30"/>
    <w:rsid w:val="00AE546D"/>
    <w:rsid w:val="00AF6CF9"/>
    <w:rsid w:val="00B000FC"/>
    <w:rsid w:val="00B033E6"/>
    <w:rsid w:val="00B04914"/>
    <w:rsid w:val="00B05298"/>
    <w:rsid w:val="00B0653D"/>
    <w:rsid w:val="00B07066"/>
    <w:rsid w:val="00B079E3"/>
    <w:rsid w:val="00B13BB9"/>
    <w:rsid w:val="00B20883"/>
    <w:rsid w:val="00B23F95"/>
    <w:rsid w:val="00B264E2"/>
    <w:rsid w:val="00B277A8"/>
    <w:rsid w:val="00B3108C"/>
    <w:rsid w:val="00B31ACF"/>
    <w:rsid w:val="00B333D3"/>
    <w:rsid w:val="00B40A99"/>
    <w:rsid w:val="00B422FA"/>
    <w:rsid w:val="00B447DF"/>
    <w:rsid w:val="00B45377"/>
    <w:rsid w:val="00B47F0F"/>
    <w:rsid w:val="00B525CF"/>
    <w:rsid w:val="00B52A28"/>
    <w:rsid w:val="00B55787"/>
    <w:rsid w:val="00B55E47"/>
    <w:rsid w:val="00B64CB8"/>
    <w:rsid w:val="00B65C9F"/>
    <w:rsid w:val="00B66455"/>
    <w:rsid w:val="00B72573"/>
    <w:rsid w:val="00B77F3E"/>
    <w:rsid w:val="00B811C4"/>
    <w:rsid w:val="00B85795"/>
    <w:rsid w:val="00B906CD"/>
    <w:rsid w:val="00BA1BEE"/>
    <w:rsid w:val="00BA55FE"/>
    <w:rsid w:val="00BA7F4C"/>
    <w:rsid w:val="00BB1088"/>
    <w:rsid w:val="00BB440D"/>
    <w:rsid w:val="00BB7AF4"/>
    <w:rsid w:val="00BD1E0D"/>
    <w:rsid w:val="00BD5759"/>
    <w:rsid w:val="00BD6053"/>
    <w:rsid w:val="00BE084B"/>
    <w:rsid w:val="00BE3E59"/>
    <w:rsid w:val="00BE620F"/>
    <w:rsid w:val="00BE6B29"/>
    <w:rsid w:val="00BF3232"/>
    <w:rsid w:val="00BF6B3A"/>
    <w:rsid w:val="00C01933"/>
    <w:rsid w:val="00C04BD6"/>
    <w:rsid w:val="00C1047D"/>
    <w:rsid w:val="00C1257A"/>
    <w:rsid w:val="00C153A0"/>
    <w:rsid w:val="00C16E78"/>
    <w:rsid w:val="00C24014"/>
    <w:rsid w:val="00C25A95"/>
    <w:rsid w:val="00C40925"/>
    <w:rsid w:val="00C44348"/>
    <w:rsid w:val="00C46EB2"/>
    <w:rsid w:val="00C47CB1"/>
    <w:rsid w:val="00C519D7"/>
    <w:rsid w:val="00C573CF"/>
    <w:rsid w:val="00C64D54"/>
    <w:rsid w:val="00C653E6"/>
    <w:rsid w:val="00C6737C"/>
    <w:rsid w:val="00C76E32"/>
    <w:rsid w:val="00C7735E"/>
    <w:rsid w:val="00C77D15"/>
    <w:rsid w:val="00C804D2"/>
    <w:rsid w:val="00C874E7"/>
    <w:rsid w:val="00C94EDA"/>
    <w:rsid w:val="00C97D06"/>
    <w:rsid w:val="00C97DB4"/>
    <w:rsid w:val="00CA0950"/>
    <w:rsid w:val="00CB2366"/>
    <w:rsid w:val="00CB3F7C"/>
    <w:rsid w:val="00CB5E1E"/>
    <w:rsid w:val="00CC4530"/>
    <w:rsid w:val="00CC6D34"/>
    <w:rsid w:val="00CD3100"/>
    <w:rsid w:val="00CE16DB"/>
    <w:rsid w:val="00CE246A"/>
    <w:rsid w:val="00CE33F1"/>
    <w:rsid w:val="00CE5A88"/>
    <w:rsid w:val="00CF577B"/>
    <w:rsid w:val="00D002DA"/>
    <w:rsid w:val="00D13DFA"/>
    <w:rsid w:val="00D22702"/>
    <w:rsid w:val="00D317BB"/>
    <w:rsid w:val="00D3520C"/>
    <w:rsid w:val="00D408CC"/>
    <w:rsid w:val="00D40A27"/>
    <w:rsid w:val="00D44213"/>
    <w:rsid w:val="00D527A7"/>
    <w:rsid w:val="00D52862"/>
    <w:rsid w:val="00D52B17"/>
    <w:rsid w:val="00D53856"/>
    <w:rsid w:val="00D62CFF"/>
    <w:rsid w:val="00D73A45"/>
    <w:rsid w:val="00D74A14"/>
    <w:rsid w:val="00D7624E"/>
    <w:rsid w:val="00D80239"/>
    <w:rsid w:val="00D80368"/>
    <w:rsid w:val="00D8067A"/>
    <w:rsid w:val="00D80C83"/>
    <w:rsid w:val="00D82D8E"/>
    <w:rsid w:val="00D83149"/>
    <w:rsid w:val="00D83BA0"/>
    <w:rsid w:val="00DA0015"/>
    <w:rsid w:val="00DA443F"/>
    <w:rsid w:val="00DA5FD3"/>
    <w:rsid w:val="00DB6150"/>
    <w:rsid w:val="00DB6887"/>
    <w:rsid w:val="00DC071C"/>
    <w:rsid w:val="00DC221E"/>
    <w:rsid w:val="00DD4304"/>
    <w:rsid w:val="00DD6272"/>
    <w:rsid w:val="00DD7453"/>
    <w:rsid w:val="00DE0495"/>
    <w:rsid w:val="00DE4266"/>
    <w:rsid w:val="00DF2571"/>
    <w:rsid w:val="00E007F8"/>
    <w:rsid w:val="00E017F3"/>
    <w:rsid w:val="00E05782"/>
    <w:rsid w:val="00E06246"/>
    <w:rsid w:val="00E06D36"/>
    <w:rsid w:val="00E06F38"/>
    <w:rsid w:val="00E1018A"/>
    <w:rsid w:val="00E10498"/>
    <w:rsid w:val="00E13D95"/>
    <w:rsid w:val="00E142F1"/>
    <w:rsid w:val="00E30E29"/>
    <w:rsid w:val="00E31121"/>
    <w:rsid w:val="00E31983"/>
    <w:rsid w:val="00E449B6"/>
    <w:rsid w:val="00E51170"/>
    <w:rsid w:val="00E664B7"/>
    <w:rsid w:val="00E66D1C"/>
    <w:rsid w:val="00E67BF2"/>
    <w:rsid w:val="00E70B99"/>
    <w:rsid w:val="00E71E68"/>
    <w:rsid w:val="00E71EAB"/>
    <w:rsid w:val="00E736EF"/>
    <w:rsid w:val="00E73BA3"/>
    <w:rsid w:val="00E758FE"/>
    <w:rsid w:val="00E75E14"/>
    <w:rsid w:val="00E75EEC"/>
    <w:rsid w:val="00E81668"/>
    <w:rsid w:val="00E87A95"/>
    <w:rsid w:val="00E9366D"/>
    <w:rsid w:val="00E939B0"/>
    <w:rsid w:val="00E96877"/>
    <w:rsid w:val="00EA2DD2"/>
    <w:rsid w:val="00EC58A1"/>
    <w:rsid w:val="00EC5A0B"/>
    <w:rsid w:val="00ED0882"/>
    <w:rsid w:val="00EE118E"/>
    <w:rsid w:val="00EE27C8"/>
    <w:rsid w:val="00EE3116"/>
    <w:rsid w:val="00EE4448"/>
    <w:rsid w:val="00EF22D6"/>
    <w:rsid w:val="00EF4C2B"/>
    <w:rsid w:val="00EF759A"/>
    <w:rsid w:val="00F06BC8"/>
    <w:rsid w:val="00F10EAA"/>
    <w:rsid w:val="00F138D7"/>
    <w:rsid w:val="00F170C3"/>
    <w:rsid w:val="00F2403F"/>
    <w:rsid w:val="00F25542"/>
    <w:rsid w:val="00F2752E"/>
    <w:rsid w:val="00F35C6D"/>
    <w:rsid w:val="00F51B4E"/>
    <w:rsid w:val="00F51BDA"/>
    <w:rsid w:val="00F53307"/>
    <w:rsid w:val="00F53CEF"/>
    <w:rsid w:val="00F5530D"/>
    <w:rsid w:val="00F566C2"/>
    <w:rsid w:val="00F653A9"/>
    <w:rsid w:val="00F76AD8"/>
    <w:rsid w:val="00F80DB3"/>
    <w:rsid w:val="00F84050"/>
    <w:rsid w:val="00F876D1"/>
    <w:rsid w:val="00F922D8"/>
    <w:rsid w:val="00F94B85"/>
    <w:rsid w:val="00FA0B3E"/>
    <w:rsid w:val="00FA613B"/>
    <w:rsid w:val="00FB047F"/>
    <w:rsid w:val="00FB2569"/>
    <w:rsid w:val="00FB297C"/>
    <w:rsid w:val="00FB6473"/>
    <w:rsid w:val="00FC58D1"/>
    <w:rsid w:val="00FD14B8"/>
    <w:rsid w:val="00FD52EC"/>
    <w:rsid w:val="00FD635B"/>
    <w:rsid w:val="00FE3AC7"/>
    <w:rsid w:val="00FE4A7E"/>
    <w:rsid w:val="00FE70BD"/>
    <w:rsid w:val="00FF0FA3"/>
    <w:rsid w:val="2F0378AD"/>
    <w:rsid w:val="364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D25A0"/>
  <w15:docId w15:val="{D4B0B8B2-A121-45EF-8A8A-40FAB675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5BD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qFormat/>
    <w:rsid w:val="001215BD"/>
    <w:rPr>
      <w:color w:val="800080"/>
      <w:u w:val="single"/>
    </w:rPr>
  </w:style>
  <w:style w:type="paragraph" w:styleId="Footer">
    <w:name w:val="footer"/>
    <w:basedOn w:val="Normal"/>
    <w:link w:val="FooterChar"/>
    <w:qFormat/>
    <w:rsid w:val="001215B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1215B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sid w:val="001215BD"/>
    <w:rPr>
      <w:color w:val="0000FF"/>
      <w:u w:val="single"/>
    </w:rPr>
  </w:style>
  <w:style w:type="paragraph" w:styleId="NormalWeb">
    <w:name w:val="Normal (Web)"/>
    <w:basedOn w:val="Normal"/>
    <w:qFormat/>
    <w:rsid w:val="001215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Cs w:val="20"/>
    </w:rPr>
  </w:style>
  <w:style w:type="character" w:styleId="Strong">
    <w:name w:val="Strong"/>
    <w:basedOn w:val="DefaultParagraphFont"/>
    <w:uiPriority w:val="22"/>
    <w:qFormat/>
    <w:rsid w:val="001215BD"/>
    <w:rPr>
      <w:b/>
      <w:bCs/>
    </w:rPr>
  </w:style>
  <w:style w:type="table" w:styleId="TableGrid">
    <w:name w:val="Table Grid"/>
    <w:basedOn w:val="TableNormal"/>
    <w:uiPriority w:val="59"/>
    <w:qFormat/>
    <w:rsid w:val="001215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al"/>
    <w:qFormat/>
    <w:rsid w:val="001215BD"/>
    <w:pPr>
      <w:widowControl/>
      <w:wordWrap/>
      <w:autoSpaceDE/>
      <w:autoSpaceDN/>
      <w:spacing w:before="230" w:line="200" w:lineRule="exact"/>
      <w:ind w:left="425" w:hanging="425"/>
      <w:jc w:val="left"/>
    </w:pPr>
    <w:rPr>
      <w:rFonts w:ascii="Arial" w:eastAsia="MS Mincho" w:hAnsi="Arial"/>
      <w:kern w:val="0"/>
      <w:sz w:val="16"/>
      <w:szCs w:val="20"/>
      <w:lang w:eastAsia="ja-JP"/>
    </w:rPr>
  </w:style>
  <w:style w:type="character" w:customStyle="1" w:styleId="yshortcuts">
    <w:name w:val="yshortcuts"/>
    <w:basedOn w:val="DefaultParagraphFont"/>
    <w:rsid w:val="001215BD"/>
  </w:style>
  <w:style w:type="paragraph" w:styleId="ListParagraph">
    <w:name w:val="List Paragraph"/>
    <w:basedOn w:val="Normal"/>
    <w:uiPriority w:val="34"/>
    <w:qFormat/>
    <w:rsid w:val="001215BD"/>
    <w:pPr>
      <w:ind w:left="720"/>
    </w:pPr>
  </w:style>
  <w:style w:type="character" w:customStyle="1" w:styleId="HeaderChar">
    <w:name w:val="Header Char"/>
    <w:basedOn w:val="DefaultParagraphFont"/>
    <w:link w:val="Header"/>
    <w:qFormat/>
    <w:rsid w:val="001215BD"/>
    <w:rPr>
      <w:rFonts w:ascii="Batang"/>
      <w:kern w:val="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qFormat/>
    <w:rsid w:val="001215BD"/>
    <w:rPr>
      <w:rFonts w:ascii="Batang"/>
      <w:kern w:val="2"/>
      <w:szCs w:val="24"/>
      <w:lang w:eastAsia="ko-KR"/>
    </w:rPr>
  </w:style>
  <w:style w:type="character" w:customStyle="1" w:styleId="pagesnum">
    <w:name w:val="pagesnum"/>
    <w:basedOn w:val="DefaultParagraphFont"/>
    <w:qFormat/>
    <w:rsid w:val="001215BD"/>
  </w:style>
  <w:style w:type="character" w:customStyle="1" w:styleId="apple-converted-space">
    <w:name w:val="apple-converted-space"/>
    <w:basedOn w:val="DefaultParagraphFont"/>
    <w:qFormat/>
    <w:rsid w:val="001215BD"/>
  </w:style>
  <w:style w:type="character" w:customStyle="1" w:styleId="fontstyle01">
    <w:name w:val="fontstyle01"/>
    <w:basedOn w:val="DefaultParagraphFont"/>
    <w:qFormat/>
    <w:rsid w:val="001215BD"/>
    <w:rPr>
      <w:rFonts w:ascii="AdvOT7fb33346.I" w:hAnsi="AdvOT7fb33346.I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qFormat/>
    <w:rsid w:val="001215BD"/>
    <w:rPr>
      <w:rFonts w:ascii="AdvOT596495f2" w:hAnsi="AdvOT596495f2" w:hint="default"/>
      <w:color w:val="000000"/>
      <w:sz w:val="28"/>
      <w:szCs w:val="28"/>
    </w:rPr>
  </w:style>
  <w:style w:type="character" w:customStyle="1" w:styleId="fontstyle31">
    <w:name w:val="fontstyle31"/>
    <w:basedOn w:val="DefaultParagraphFont"/>
    <w:qFormat/>
    <w:rsid w:val="001215BD"/>
    <w:rPr>
      <w:rFonts w:ascii="AdvOT596495f2+fb" w:hAnsi="AdvOT596495f2+fb" w:hint="default"/>
      <w:color w:val="000000"/>
      <w:sz w:val="28"/>
      <w:szCs w:val="28"/>
    </w:rPr>
  </w:style>
  <w:style w:type="character" w:customStyle="1" w:styleId="w8qarf">
    <w:name w:val="w8qarf"/>
    <w:basedOn w:val="DefaultParagraphFont"/>
    <w:rsid w:val="001215BD"/>
  </w:style>
  <w:style w:type="character" w:customStyle="1" w:styleId="lrzxr">
    <w:name w:val="lrzxr"/>
    <w:basedOn w:val="DefaultParagraphFont"/>
    <w:rsid w:val="001215BD"/>
  </w:style>
  <w:style w:type="character" w:customStyle="1" w:styleId="il">
    <w:name w:val="il"/>
    <w:basedOn w:val="DefaultParagraphFont"/>
    <w:rsid w:val="001215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5B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011-019-01075-z" TargetMode="External"/><Relationship Id="rId13" Type="http://schemas.openxmlformats.org/officeDocument/2006/relationships/hyperlink" Target="https://www.google.co.in/search?hl=en-IN&amp;rlz=1C1CHBD_enIN808IN808&amp;q=inorganica+chimica+acta+impact+factor&amp;stick=H4sIAAAAAAAAAOPgE-LSz9U3yDAzKbS01NLIKLfST87PyUlNLsnMz9MvSC3KzE_JTE7MKbbKzC1ITC5RSAMS-UUA0SDlJzgAAAA&amp;sa=X&amp;ved=2ahUKEwiLuNnEhcLeAhVJeysKHaMODosQ6BMoADAOegQIBR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jannaraju@gmail.com" TargetMode="External"/><Relationship Id="rId12" Type="http://schemas.openxmlformats.org/officeDocument/2006/relationships/hyperlink" Target="https://www.google.co.in/search?hl=en-IN&amp;rlz=1C1CHBD_enIN808IN808&amp;q=inorganica+chimica+acta+impact+factor&amp;stick=H4sIAAAAAAAAAOPgE-LSz9U3yDAzKbS01NLIKLfST87PyUlNLsnMz9MvSC3KzE_JTE7MKbbKzC1ITC5RSAMS-UUA0SDlJzgAAAA&amp;sa=X&amp;ved=2ahUKEwiLuNnEhcLeAhVJeysKHaMODosQ6BMoADAOegQIBR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.in/search?hl=en-IN&amp;rlz=1C1CHBD_enIN808IN808&amp;q=inorganica+chimica+acta+impact+factor&amp;stick=H4sIAAAAAAAAAOPgE-LSz9U3yDAzKbS01NLIKLfST87PyUlNLsnMz9MvSC3KzE_JTE7MKbbKzC1ITC5RSAMS-UUA0SDlJzgAAAA&amp;sa=X&amp;ved=2ahUKEwiLuNnEhcLeAhVJeysKHaMODosQ6BMoADAOegQIBR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naraj.chem@mkuniversity.ac.in" TargetMode="External"/><Relationship Id="rId11" Type="http://schemas.openxmlformats.org/officeDocument/2006/relationships/hyperlink" Target="https://www.google.co.in/search?hl=en-IN&amp;rlz=1C1CHBD_enIN808IN808&amp;q=inorganica+chimica+acta+impact+factor&amp;stick=H4sIAAAAAAAAAOPgE-LSz9U3yDAzKbS01NLIKLfST87PyUlNLsnMz9MvSC3KzE_JTE7MKbbKzC1ITC5RSAMS-UUA0SDlJzgAAAA&amp;sa=X&amp;ved=2ahUKEwiLuNnEhcLeAhVJeysKHaMODosQ6BMoADAOegQIBR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in/search?hl=en-IN&amp;rlz=1C1CHBD_enIN808IN808&amp;q=inorganica+chimica+acta+impact+factor&amp;stick=H4sIAAAAAAAAAOPgE-LSz9U3yDAzKbS01NLIKLfST87PyUlNLsnMz9MvSC3KzE_JTE7MKbbKzC1ITC5RSAMS-UUA0SDlJzgAAAA&amp;sa=X&amp;ved=2ahUKEwiLuNnEhcLeAhVJeysKHaMODosQ6BMoADAOegQIBRAG" TargetMode="External"/><Relationship Id="rId10" Type="http://schemas.openxmlformats.org/officeDocument/2006/relationships/hyperlink" Target="http://dx.doi.org/10.1155/2014/179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895-019-02360-w" TargetMode="External"/><Relationship Id="rId14" Type="http://schemas.openxmlformats.org/officeDocument/2006/relationships/hyperlink" Target="https://www.google.co.in/search?hl=en-IN&amp;rlz=1C1CHBD_enIN808IN808&amp;q=inorganica+chimica+acta+impact+factor&amp;stick=H4sIAAAAAAAAAOPgE-LSz9U3yDAzKbS01NLIKLfST87PyUlNLsnMz9MvSC3KzE_JTE7MKbbKzC1ITC5RSAMS-UUA0SDlJzgAAAA&amp;sa=X&amp;ved=2ahUKEwiLuNnEhcLeAhVJeysKHaMODosQ6BMoADAOegQIBR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F26D-52B7-4C90-BFD0-6810CA87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15</Pages>
  <Words>5307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Manchester</Company>
  <LinksUpToDate>false</LinksUpToDate>
  <CharactersWithSpaces>35489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Jamespandi Annaraj</cp:lastModifiedBy>
  <cp:revision>4</cp:revision>
  <cp:lastPrinted>2023-12-01T11:57:00Z</cp:lastPrinted>
  <dcterms:created xsi:type="dcterms:W3CDTF">2025-04-29T12:24:00Z</dcterms:created>
  <dcterms:modified xsi:type="dcterms:W3CDTF">2025-06-26T12:17:00Z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C0326150B825488B93057E62F2B37128_12</vt:lpwstr>
  </property>
</Properties>
</file>